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15" w:rsidRPr="006F66FC" w:rsidRDefault="006F66FC">
      <w:pPr>
        <w:pStyle w:val="Nagwek1"/>
        <w:spacing w:before="54"/>
        <w:ind w:right="2144"/>
        <w:rPr>
          <w:color w:val="545454"/>
          <w:highlight w:val="yellow"/>
        </w:rPr>
      </w:pPr>
      <w:r w:rsidRPr="006F66FC">
        <w:rPr>
          <w:color w:val="545454"/>
          <w:highlight w:val="yellow"/>
        </w:rPr>
        <w:t>TEMATY NA EGZAMIN MATURALNY (USTNY)</w:t>
      </w:r>
      <w:r w:rsidRPr="006F66FC">
        <w:rPr>
          <w:color w:val="545454"/>
          <w:highlight w:val="yellow"/>
        </w:rPr>
        <w:t xml:space="preserve"> Z JĘZYKA POLSKIEGO W ROKU SZKOLNYM 2016/2017</w:t>
      </w:r>
    </w:p>
    <w:p w:rsidR="006F66FC" w:rsidRDefault="006F66FC">
      <w:pPr>
        <w:pStyle w:val="Nagwek1"/>
        <w:spacing w:before="54"/>
        <w:ind w:right="2144"/>
      </w:pPr>
      <w:r w:rsidRPr="006F66FC">
        <w:rPr>
          <w:color w:val="545454"/>
          <w:highlight w:val="yellow"/>
        </w:rPr>
        <w:t>STARA FORMUŁA</w:t>
      </w:r>
    </w:p>
    <w:p w:rsidR="00052315" w:rsidRDefault="006F66FC">
      <w:pPr>
        <w:ind w:left="115" w:right="2144"/>
        <w:rPr>
          <w:b/>
          <w:sz w:val="24"/>
        </w:rPr>
      </w:pPr>
      <w:r>
        <w:rPr>
          <w:b/>
          <w:color w:val="545454"/>
          <w:sz w:val="24"/>
        </w:rPr>
        <w:t>LITERATURA</w:t>
      </w:r>
      <w:bookmarkStart w:id="0" w:name="_GoBack"/>
      <w:bookmarkEnd w:id="0"/>
    </w:p>
    <w:p w:rsidR="00052315" w:rsidRDefault="006F66FC">
      <w:pPr>
        <w:pStyle w:val="Akapitzlist"/>
        <w:numPr>
          <w:ilvl w:val="0"/>
          <w:numId w:val="6"/>
        </w:numPr>
        <w:tabs>
          <w:tab w:val="left" w:pos="356"/>
        </w:tabs>
        <w:ind w:right="656" w:firstLine="0"/>
        <w:rPr>
          <w:sz w:val="24"/>
        </w:rPr>
      </w:pPr>
      <w:r>
        <w:rPr>
          <w:color w:val="545454"/>
          <w:sz w:val="24"/>
        </w:rPr>
        <w:t>Przedstaw różnorodność ujęcia motywu samotności człowieka w świecie. Odwołaj się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do wybranych przykładów</w:t>
      </w:r>
      <w:r>
        <w:rPr>
          <w:color w:val="545454"/>
          <w:spacing w:val="-15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356"/>
        </w:tabs>
        <w:ind w:right="1848" w:firstLine="0"/>
        <w:rPr>
          <w:sz w:val="24"/>
        </w:rPr>
      </w:pPr>
      <w:r>
        <w:rPr>
          <w:color w:val="545454"/>
          <w:sz w:val="24"/>
        </w:rPr>
        <w:t>Motyw przemiany wewnętrznej bohatera literackiego. Omów zagadnienie</w:t>
      </w:r>
      <w:r>
        <w:rPr>
          <w:color w:val="545454"/>
          <w:spacing w:val="-20"/>
          <w:sz w:val="24"/>
        </w:rPr>
        <w:t xml:space="preserve"> </w:t>
      </w:r>
      <w:r>
        <w:rPr>
          <w:color w:val="545454"/>
          <w:sz w:val="24"/>
        </w:rPr>
        <w:t>na wybranych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356"/>
        </w:tabs>
        <w:ind w:left="356"/>
        <w:rPr>
          <w:sz w:val="24"/>
        </w:rPr>
      </w:pPr>
      <w:r>
        <w:rPr>
          <w:color w:val="545454"/>
          <w:sz w:val="24"/>
        </w:rPr>
        <w:t>Miasto jako przestrzeń życia człowieka. Omów na wybranych przykładach</w:t>
      </w:r>
      <w:r>
        <w:rPr>
          <w:color w:val="545454"/>
          <w:spacing w:val="-32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356"/>
        </w:tabs>
        <w:ind w:right="1070" w:firstLine="0"/>
        <w:rPr>
          <w:sz w:val="24"/>
        </w:rPr>
      </w:pPr>
      <w:r>
        <w:rPr>
          <w:color w:val="545454"/>
          <w:sz w:val="24"/>
        </w:rPr>
        <w:t>Orient jako inspiracja pisarzy w różnych epokach. Omów na wybranych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przykładach</w:t>
      </w:r>
      <w:r>
        <w:rPr>
          <w:color w:val="545454"/>
          <w:sz w:val="24"/>
        </w:rPr>
        <w:t xml:space="preserve"> literackich:'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356"/>
        </w:tabs>
        <w:ind w:right="281" w:firstLine="0"/>
        <w:rPr>
          <w:sz w:val="24"/>
        </w:rPr>
      </w:pPr>
      <w:r>
        <w:rPr>
          <w:color w:val="545454"/>
          <w:sz w:val="24"/>
        </w:rPr>
        <w:t>Obraz rycerza w utworach trzech wybranych epok literackich. Wskaż różnice i</w:t>
      </w:r>
      <w:r>
        <w:rPr>
          <w:color w:val="545454"/>
          <w:spacing w:val="-33"/>
          <w:sz w:val="24"/>
        </w:rPr>
        <w:t xml:space="preserve"> </w:t>
      </w:r>
      <w:r>
        <w:rPr>
          <w:color w:val="545454"/>
          <w:sz w:val="24"/>
        </w:rPr>
        <w:t>podobieństwa w kreowaniu rycerza jako bohatera</w:t>
      </w:r>
      <w:r>
        <w:rPr>
          <w:color w:val="545454"/>
          <w:spacing w:val="-17"/>
          <w:sz w:val="24"/>
        </w:rPr>
        <w:t xml:space="preserve"> </w:t>
      </w:r>
      <w:r>
        <w:rPr>
          <w:color w:val="545454"/>
          <w:sz w:val="24"/>
        </w:rPr>
        <w:t>literackiego.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343"/>
        </w:tabs>
        <w:ind w:right="1050" w:firstLine="0"/>
        <w:rPr>
          <w:sz w:val="24"/>
        </w:rPr>
      </w:pPr>
      <w:r>
        <w:rPr>
          <w:color w:val="545454"/>
          <w:sz w:val="24"/>
        </w:rPr>
        <w:t>Analizując wybrane utwory literackie porównaj różne sposoby zastosowania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motywu franciszkańskiego.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356"/>
        </w:tabs>
        <w:ind w:right="564" w:firstLine="0"/>
        <w:rPr>
          <w:sz w:val="24"/>
        </w:rPr>
      </w:pPr>
      <w:r>
        <w:rPr>
          <w:color w:val="545454"/>
          <w:sz w:val="24"/>
        </w:rPr>
        <w:t xml:space="preserve">Rola </w:t>
      </w:r>
      <w:r>
        <w:rPr>
          <w:color w:val="545454"/>
          <w:sz w:val="24"/>
        </w:rPr>
        <w:t>pracy w systemie wartości człowieka. Zanalizuj problem w oparciu o wybrane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dzieła literackie.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356"/>
        </w:tabs>
        <w:ind w:right="224" w:firstLine="0"/>
        <w:rPr>
          <w:sz w:val="24"/>
        </w:rPr>
      </w:pPr>
      <w:r>
        <w:rPr>
          <w:color w:val="545454"/>
          <w:sz w:val="24"/>
        </w:rPr>
        <w:t>Ujęcie motywu rodziny w wybranych utworach. Omów problem odwołując się do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wybranych przykładów</w:t>
      </w:r>
      <w:r>
        <w:rPr>
          <w:color w:val="545454"/>
          <w:spacing w:val="-9"/>
          <w:sz w:val="24"/>
        </w:rPr>
        <w:t xml:space="preserve"> </w:t>
      </w:r>
      <w:r>
        <w:rPr>
          <w:color w:val="545454"/>
          <w:sz w:val="24"/>
        </w:rPr>
        <w:t>literackich,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356"/>
        </w:tabs>
        <w:ind w:right="259" w:firstLine="0"/>
        <w:rPr>
          <w:sz w:val="24"/>
        </w:rPr>
      </w:pPr>
      <w:r>
        <w:rPr>
          <w:color w:val="545454"/>
          <w:sz w:val="24"/>
        </w:rPr>
        <w:t>Odwołując się do wybranych przykładów literackich zaprezentuj marzycielstwo jako</w:t>
      </w:r>
      <w:r>
        <w:rPr>
          <w:color w:val="545454"/>
          <w:spacing w:val="-31"/>
          <w:sz w:val="24"/>
        </w:rPr>
        <w:t xml:space="preserve"> </w:t>
      </w:r>
      <w:r>
        <w:rPr>
          <w:color w:val="545454"/>
          <w:sz w:val="24"/>
        </w:rPr>
        <w:t>element osobowości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bohatera.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657" w:firstLine="0"/>
        <w:rPr>
          <w:sz w:val="24"/>
        </w:rPr>
      </w:pPr>
      <w:r>
        <w:rPr>
          <w:color w:val="545454"/>
          <w:sz w:val="24"/>
        </w:rPr>
        <w:t>Różnorodne ujęcie motywu wsi w literaturze. Zaprezentuj zagadnienie odwołując się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>do wybranych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66"/>
        </w:tabs>
        <w:ind w:right="665" w:firstLine="0"/>
        <w:rPr>
          <w:sz w:val="24"/>
        </w:rPr>
      </w:pPr>
      <w:r>
        <w:rPr>
          <w:color w:val="545454"/>
          <w:sz w:val="24"/>
        </w:rPr>
        <w:t>Pokora i bunt w relacjach człowieka z Bogiem. Przedstaw zagadnienie odwołując się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do wybranych dzieł</w:t>
      </w:r>
      <w:r>
        <w:rPr>
          <w:color w:val="545454"/>
          <w:spacing w:val="-13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Przedstaw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i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porównaj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literackie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obrazy</w:t>
      </w:r>
      <w:r>
        <w:rPr>
          <w:color w:val="545454"/>
          <w:spacing w:val="-8"/>
          <w:sz w:val="24"/>
        </w:rPr>
        <w:t xml:space="preserve"> </w:t>
      </w:r>
      <w:r>
        <w:rPr>
          <w:color w:val="545454"/>
          <w:sz w:val="24"/>
        </w:rPr>
        <w:t>małżeństw.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Odwołaj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się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do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wybranych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Przedstaw motyw przemijania w poezji wybranych</w:t>
      </w:r>
      <w:r>
        <w:rPr>
          <w:color w:val="545454"/>
          <w:spacing w:val="-18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401" w:firstLine="0"/>
        <w:rPr>
          <w:sz w:val="24"/>
        </w:rPr>
      </w:pPr>
      <w:r>
        <w:rPr>
          <w:color w:val="545454"/>
          <w:sz w:val="24"/>
        </w:rPr>
        <w:t>Sc</w:t>
      </w:r>
      <w:r>
        <w:rPr>
          <w:color w:val="545454"/>
          <w:sz w:val="24"/>
        </w:rPr>
        <w:t>harakteryzuj i oceń etos polskiej inteligencji. Omów temat przywołując wybrane</w:t>
      </w:r>
      <w:r>
        <w:rPr>
          <w:color w:val="545454"/>
          <w:spacing w:val="-23"/>
          <w:sz w:val="24"/>
        </w:rPr>
        <w:t xml:space="preserve"> </w:t>
      </w:r>
      <w:r>
        <w:rPr>
          <w:color w:val="545454"/>
          <w:sz w:val="24"/>
        </w:rPr>
        <w:t>utwory literackie.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2"/>
        </w:tabs>
        <w:ind w:right="405" w:firstLine="0"/>
        <w:rPr>
          <w:sz w:val="24"/>
        </w:rPr>
      </w:pPr>
      <w:r>
        <w:rPr>
          <w:color w:val="545454"/>
          <w:sz w:val="24"/>
        </w:rPr>
        <w:t>W Oparciu o wybrane przykłady literackie scharakteryzuj różne postawy człowieka</w:t>
      </w:r>
      <w:r>
        <w:rPr>
          <w:color w:val="545454"/>
          <w:spacing w:val="-32"/>
          <w:sz w:val="24"/>
        </w:rPr>
        <w:t xml:space="preserve"> </w:t>
      </w:r>
      <w:r>
        <w:rPr>
          <w:color w:val="545454"/>
          <w:sz w:val="24"/>
        </w:rPr>
        <w:t xml:space="preserve">wobec </w:t>
      </w:r>
      <w:r>
        <w:rPr>
          <w:color w:val="545454"/>
          <w:spacing w:val="-3"/>
          <w:sz w:val="24"/>
        </w:rPr>
        <w:t>władzy.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 xml:space="preserve">Przedstaw motyw pośmiertnej </w:t>
      </w:r>
      <w:r>
        <w:rPr>
          <w:color w:val="545454"/>
          <w:spacing w:val="-4"/>
          <w:sz w:val="24"/>
        </w:rPr>
        <w:t xml:space="preserve">sławy, </w:t>
      </w:r>
      <w:r>
        <w:rPr>
          <w:color w:val="545454"/>
          <w:sz w:val="24"/>
        </w:rPr>
        <w:t>przywołując utwory literackie z różnych</w:t>
      </w:r>
      <w:r>
        <w:rPr>
          <w:color w:val="545454"/>
          <w:spacing w:val="-17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Przedstaw funkcjonowanie wybranych motywów z mitologii w literaturze różnych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526" w:firstLine="0"/>
        <w:rPr>
          <w:sz w:val="24"/>
        </w:rPr>
      </w:pPr>
      <w:r>
        <w:rPr>
          <w:color w:val="545454"/>
          <w:sz w:val="24"/>
        </w:rPr>
        <w:t>Zaprezentuj realizację zasady:„bawiąc — uczyć" w literaturze różnych epok.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Zaprezentuj wybrane przykłady</w:t>
      </w:r>
      <w:r>
        <w:rPr>
          <w:color w:val="545454"/>
          <w:spacing w:val="-11"/>
          <w:sz w:val="24"/>
        </w:rPr>
        <w:t xml:space="preserve"> </w:t>
      </w:r>
      <w:r>
        <w:rPr>
          <w:color w:val="545454"/>
          <w:sz w:val="24"/>
        </w:rPr>
        <w:t>literackie.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761" w:firstLine="0"/>
        <w:rPr>
          <w:sz w:val="24"/>
        </w:rPr>
      </w:pPr>
      <w:r>
        <w:rPr>
          <w:color w:val="545454"/>
          <w:sz w:val="24"/>
        </w:rPr>
        <w:t xml:space="preserve">Przedstaw </w:t>
      </w:r>
      <w:r>
        <w:rPr>
          <w:color w:val="545454"/>
          <w:sz w:val="24"/>
        </w:rPr>
        <w:t>różne sposoby prezentacji konfliktu pokoleń. Omów temat odwołując się</w:t>
      </w:r>
      <w:r>
        <w:rPr>
          <w:color w:val="545454"/>
          <w:spacing w:val="-22"/>
          <w:sz w:val="24"/>
        </w:rPr>
        <w:t xml:space="preserve"> </w:t>
      </w:r>
      <w:r>
        <w:rPr>
          <w:color w:val="545454"/>
          <w:sz w:val="24"/>
        </w:rPr>
        <w:t>do wybranych tekstów</w:t>
      </w:r>
      <w:r>
        <w:rPr>
          <w:color w:val="545454"/>
          <w:spacing w:val="-14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841" w:firstLine="0"/>
        <w:rPr>
          <w:sz w:val="24"/>
        </w:rPr>
      </w:pPr>
      <w:r>
        <w:rPr>
          <w:color w:val="545454"/>
          <w:sz w:val="24"/>
        </w:rPr>
        <w:t>Zaprezentuj i porównaj sposoby kreowania postaci kochanków na podstawie</w:t>
      </w:r>
      <w:r>
        <w:rPr>
          <w:color w:val="545454"/>
          <w:spacing w:val="-19"/>
          <w:sz w:val="24"/>
        </w:rPr>
        <w:t xml:space="preserve"> </w:t>
      </w:r>
      <w:r>
        <w:rPr>
          <w:color w:val="545454"/>
          <w:sz w:val="24"/>
        </w:rPr>
        <w:t>utworów 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658" w:firstLine="0"/>
        <w:rPr>
          <w:sz w:val="24"/>
        </w:rPr>
      </w:pPr>
      <w:r>
        <w:rPr>
          <w:color w:val="545454"/>
          <w:sz w:val="24"/>
        </w:rPr>
        <w:t>Przedstaw różne ujęcia tragizmu losu ludzkiego. Omów temat odwołując się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wybranych przykładów</w:t>
      </w:r>
      <w:r>
        <w:rPr>
          <w:color w:val="545454"/>
          <w:spacing w:val="-9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237" w:firstLine="0"/>
        <w:rPr>
          <w:sz w:val="24"/>
        </w:rPr>
      </w:pPr>
      <w:r>
        <w:rPr>
          <w:color w:val="545454"/>
          <w:sz w:val="24"/>
        </w:rPr>
        <w:t>Od baśni do literatury sience fiction. Na przykładzie wybranych utworów literackich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rozważ relacje między fantastyką a</w:t>
      </w:r>
      <w:r>
        <w:rPr>
          <w:color w:val="545454"/>
          <w:spacing w:val="-18"/>
          <w:sz w:val="24"/>
        </w:rPr>
        <w:t xml:space="preserve"> </w:t>
      </w:r>
      <w:r>
        <w:rPr>
          <w:color w:val="545454"/>
          <w:sz w:val="24"/>
        </w:rPr>
        <w:t>rzeczywistością.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98" w:firstLine="0"/>
        <w:rPr>
          <w:sz w:val="24"/>
        </w:rPr>
      </w:pPr>
      <w:r>
        <w:rPr>
          <w:color w:val="545454"/>
          <w:sz w:val="24"/>
        </w:rPr>
        <w:t>Rozmowa człow</w:t>
      </w:r>
      <w:r>
        <w:rPr>
          <w:color w:val="545454"/>
          <w:sz w:val="24"/>
        </w:rPr>
        <w:t>ieka z Bogiem. Omów na przykładzie liryków religijnych wybranych</w:t>
      </w:r>
      <w:r>
        <w:rPr>
          <w:color w:val="545454"/>
          <w:spacing w:val="-35"/>
          <w:sz w:val="24"/>
        </w:rPr>
        <w:t xml:space="preserve"> </w:t>
      </w:r>
      <w:r>
        <w:rPr>
          <w:color w:val="545454"/>
          <w:sz w:val="24"/>
        </w:rPr>
        <w:t>poetów polskich.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2055" w:firstLine="0"/>
        <w:rPr>
          <w:sz w:val="24"/>
        </w:rPr>
      </w:pPr>
      <w:r>
        <w:rPr>
          <w:color w:val="545454"/>
          <w:sz w:val="24"/>
        </w:rPr>
        <w:t>Odwołując się do wybranych utworów literackich wskaż wpływ lektur</w:t>
      </w:r>
      <w:r>
        <w:rPr>
          <w:color w:val="545454"/>
          <w:spacing w:val="-22"/>
          <w:sz w:val="24"/>
        </w:rPr>
        <w:t xml:space="preserve"> </w:t>
      </w:r>
      <w:r>
        <w:rPr>
          <w:color w:val="545454"/>
          <w:sz w:val="24"/>
        </w:rPr>
        <w:t>na kształtowanie charakterów i losów bohaterów</w:t>
      </w:r>
      <w:r>
        <w:rPr>
          <w:color w:val="545454"/>
          <w:spacing w:val="-19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1738" w:firstLine="0"/>
        <w:rPr>
          <w:sz w:val="24"/>
        </w:rPr>
      </w:pPr>
      <w:r>
        <w:rPr>
          <w:color w:val="545454"/>
          <w:sz w:val="24"/>
        </w:rPr>
        <w:t>Pieniądz i jego wpływ na życie człowieka. Omów n</w:t>
      </w:r>
      <w:r>
        <w:rPr>
          <w:color w:val="545454"/>
          <w:sz w:val="24"/>
        </w:rPr>
        <w:t>a przykładzie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wybranych bohaterów z literatury różnych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Motyw wygnania i tułaczki w literaturze polskiej. Omów na wybranych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998" w:firstLine="0"/>
        <w:rPr>
          <w:sz w:val="24"/>
        </w:rPr>
      </w:pPr>
      <w:r>
        <w:rPr>
          <w:color w:val="545454"/>
          <w:sz w:val="24"/>
        </w:rPr>
        <w:t>Rewolucja- idee a rzeczywistość. Omów problem na podstawie wybranych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utworów 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Utopie i antyutopie w literaturze. Zanalizuj wybrane</w:t>
      </w:r>
      <w:r>
        <w:rPr>
          <w:color w:val="545454"/>
          <w:spacing w:val="-10"/>
          <w:sz w:val="24"/>
        </w:rPr>
        <w:t xml:space="preserve"> </w:t>
      </w:r>
      <w:r>
        <w:rPr>
          <w:color w:val="545454"/>
          <w:spacing w:val="-3"/>
          <w:sz w:val="24"/>
        </w:rPr>
        <w:t>przykłady.</w:t>
      </w:r>
    </w:p>
    <w:p w:rsidR="00052315" w:rsidRDefault="00052315">
      <w:pPr>
        <w:rPr>
          <w:sz w:val="24"/>
        </w:rPr>
        <w:sectPr w:rsidR="00052315">
          <w:type w:val="continuous"/>
          <w:pgSz w:w="11900" w:h="16840"/>
          <w:pgMar w:top="1080" w:right="1280" w:bottom="280" w:left="1020" w:header="708" w:footer="708" w:gutter="0"/>
          <w:cols w:space="708"/>
        </w:sectPr>
      </w:pP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spacing w:before="54"/>
        <w:ind w:right="997" w:firstLine="0"/>
        <w:rPr>
          <w:sz w:val="24"/>
        </w:rPr>
      </w:pPr>
      <w:r>
        <w:rPr>
          <w:color w:val="545454"/>
          <w:sz w:val="24"/>
        </w:rPr>
        <w:lastRenderedPageBreak/>
        <w:t>Odwołując się do wybranych przykładów rozważ różne sposoby reinterpretacji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mitów greckich w literaturze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współczesnej.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2"/>
        </w:tabs>
        <w:ind w:right="900" w:firstLine="0"/>
        <w:rPr>
          <w:sz w:val="24"/>
        </w:rPr>
      </w:pPr>
      <w:r>
        <w:rPr>
          <w:color w:val="545454"/>
          <w:spacing w:val="-3"/>
          <w:sz w:val="24"/>
        </w:rPr>
        <w:t xml:space="preserve">Twórcza </w:t>
      </w:r>
      <w:r>
        <w:rPr>
          <w:color w:val="545454"/>
          <w:sz w:val="24"/>
        </w:rPr>
        <w:t>i/ lub destrukcyjna siła miłości. Rozważ zagadnienie na podstawie wybranych utworów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801" w:firstLine="0"/>
        <w:rPr>
          <w:sz w:val="24"/>
        </w:rPr>
      </w:pPr>
      <w:r>
        <w:rPr>
          <w:color w:val="545454"/>
          <w:sz w:val="24"/>
        </w:rPr>
        <w:t>Jednostka wobec zbiorowości. Omów zagadnienie odnosząc się do wybranych</w:t>
      </w:r>
      <w:r>
        <w:rPr>
          <w:color w:val="545454"/>
          <w:spacing w:val="-24"/>
          <w:sz w:val="24"/>
        </w:rPr>
        <w:t xml:space="preserve"> </w:t>
      </w:r>
      <w:r>
        <w:rPr>
          <w:color w:val="545454"/>
          <w:sz w:val="24"/>
        </w:rPr>
        <w:t>utworów 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991" w:firstLine="0"/>
        <w:rPr>
          <w:sz w:val="24"/>
        </w:rPr>
      </w:pPr>
      <w:r>
        <w:rPr>
          <w:color w:val="545454"/>
          <w:sz w:val="24"/>
        </w:rPr>
        <w:t>Różne postawy człowieka wobec cierpienia. Omów problem na podstawi</w:t>
      </w:r>
      <w:r>
        <w:rPr>
          <w:color w:val="545454"/>
          <w:sz w:val="24"/>
        </w:rPr>
        <w:t>e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wybranych utworów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2"/>
        </w:tabs>
        <w:ind w:right="587" w:firstLine="0"/>
        <w:rPr>
          <w:sz w:val="24"/>
        </w:rPr>
      </w:pPr>
      <w:r>
        <w:rPr>
          <w:color w:val="545454"/>
          <w:sz w:val="24"/>
        </w:rPr>
        <w:t>Wpływ atmosfery rodzinnego domu na decyzje podejmowane w dorosłym życiu.</w:t>
      </w:r>
      <w:r>
        <w:rPr>
          <w:color w:val="545454"/>
          <w:spacing w:val="-24"/>
          <w:sz w:val="24"/>
        </w:rPr>
        <w:t xml:space="preserve"> </w:t>
      </w:r>
      <w:r>
        <w:rPr>
          <w:color w:val="545454"/>
          <w:sz w:val="24"/>
        </w:rPr>
        <w:t>Odwołaj się do wybranych utworów</w:t>
      </w:r>
      <w:r>
        <w:rPr>
          <w:color w:val="545454"/>
          <w:spacing w:val="-13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Przedstaw wpływ historii na bohaterów literackich. Omów na wybranych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671" w:firstLine="0"/>
        <w:rPr>
          <w:sz w:val="24"/>
        </w:rPr>
      </w:pPr>
      <w:r>
        <w:rPr>
          <w:color w:val="545454"/>
          <w:sz w:val="24"/>
        </w:rPr>
        <w:t>Zaprezentuj różnorodno</w:t>
      </w:r>
      <w:r>
        <w:rPr>
          <w:color w:val="545454"/>
          <w:sz w:val="24"/>
        </w:rPr>
        <w:t>ść zachowań człowieka w sytuacjach ekstremalnych.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Zaprezentuj postawy bohaterów w świetle wybranych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pacing w:val="-3"/>
          <w:sz w:val="24"/>
        </w:rPr>
        <w:t>utworów.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2"/>
        </w:tabs>
        <w:ind w:right="2068" w:firstLine="0"/>
        <w:rPr>
          <w:sz w:val="24"/>
        </w:rPr>
      </w:pPr>
      <w:r>
        <w:rPr>
          <w:color w:val="545454"/>
          <w:sz w:val="24"/>
        </w:rPr>
        <w:t>Trudny problem dziedzictwa sarmackiego w literaturze epok</w:t>
      </w:r>
      <w:r>
        <w:rPr>
          <w:color w:val="545454"/>
          <w:spacing w:val="-31"/>
          <w:sz w:val="24"/>
        </w:rPr>
        <w:t xml:space="preserve"> </w:t>
      </w:r>
      <w:r>
        <w:rPr>
          <w:color w:val="545454"/>
          <w:sz w:val="24"/>
        </w:rPr>
        <w:t>późniejszych. Odnieś się do wybranych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1610" w:firstLine="0"/>
        <w:rPr>
          <w:sz w:val="24"/>
        </w:rPr>
      </w:pPr>
      <w:r>
        <w:rPr>
          <w:color w:val="545454"/>
          <w:sz w:val="24"/>
        </w:rPr>
        <w:t>Przedstaw archetypy ludzkich postaw i zachowań w ujęciu mitologicznym i współczesnym. Omów problem odnosząc się do wybranych przykładów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literackich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377" w:firstLine="0"/>
        <w:rPr>
          <w:sz w:val="24"/>
        </w:rPr>
      </w:pPr>
      <w:r>
        <w:rPr>
          <w:color w:val="545454"/>
          <w:sz w:val="24"/>
        </w:rPr>
        <w:t>Filozoficzne i literackie koncepcje wolności jednostki. Przedstaw problem, odwołując się</w:t>
      </w:r>
      <w:r>
        <w:rPr>
          <w:color w:val="545454"/>
          <w:spacing w:val="-24"/>
          <w:sz w:val="24"/>
        </w:rPr>
        <w:t xml:space="preserve"> </w:t>
      </w:r>
      <w:r>
        <w:rPr>
          <w:color w:val="545454"/>
          <w:sz w:val="24"/>
        </w:rPr>
        <w:t xml:space="preserve">do wybranych </w:t>
      </w:r>
      <w:r>
        <w:rPr>
          <w:color w:val="545454"/>
          <w:spacing w:val="-3"/>
          <w:sz w:val="24"/>
        </w:rPr>
        <w:t>tekstó</w:t>
      </w:r>
      <w:r>
        <w:rPr>
          <w:color w:val="545454"/>
          <w:spacing w:val="-3"/>
          <w:sz w:val="24"/>
        </w:rPr>
        <w:t>w.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z w:val="24"/>
        </w:rPr>
        <w:t>: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105" w:firstLine="0"/>
        <w:rPr>
          <w:sz w:val="24"/>
        </w:rPr>
      </w:pPr>
      <w:r>
        <w:rPr>
          <w:color w:val="545454"/>
          <w:sz w:val="24"/>
        </w:rPr>
        <w:t>Kreacja bohatera negatywnego. Przedstaw różne typy„czarnych charakterów" odwołując się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do literatury wybranych</w:t>
      </w:r>
      <w:r>
        <w:rPr>
          <w:color w:val="545454"/>
          <w:spacing w:val="-10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478" w:firstLine="0"/>
        <w:rPr>
          <w:sz w:val="24"/>
        </w:rPr>
      </w:pPr>
      <w:r>
        <w:rPr>
          <w:color w:val="545454"/>
          <w:sz w:val="24"/>
        </w:rPr>
        <w:t>Literackie portrety matek. Odwołując się do wybranych przykładów przedstaw sposoby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ich kreowania w</w:t>
      </w:r>
      <w:r>
        <w:rPr>
          <w:color w:val="545454"/>
          <w:spacing w:val="-8"/>
          <w:sz w:val="24"/>
        </w:rPr>
        <w:t xml:space="preserve"> </w:t>
      </w:r>
      <w:r>
        <w:rPr>
          <w:color w:val="545454"/>
          <w:sz w:val="24"/>
        </w:rPr>
        <w:t>literaturze.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623" w:firstLine="0"/>
        <w:rPr>
          <w:sz w:val="24"/>
        </w:rPr>
      </w:pPr>
      <w:r>
        <w:rPr>
          <w:color w:val="545454"/>
          <w:sz w:val="24"/>
        </w:rPr>
        <w:t>Mit dzieciństwa i/ lub młodości w twórczości pisarzy XX wieku. Zaprezentuj zjawisko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>na wybranych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404" w:firstLine="0"/>
        <w:rPr>
          <w:sz w:val="24"/>
        </w:rPr>
      </w:pPr>
      <w:r>
        <w:rPr>
          <w:color w:val="545454"/>
          <w:sz w:val="24"/>
        </w:rPr>
        <w:t>Omów funkcjonowanie mitów narodowych w literaturze. Omów na wybranych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>przykładach utworów z różnych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323" w:firstLine="0"/>
        <w:rPr>
          <w:sz w:val="24"/>
        </w:rPr>
      </w:pPr>
      <w:r>
        <w:rPr>
          <w:color w:val="545454"/>
          <w:sz w:val="24"/>
        </w:rPr>
        <w:t>Motywy biblijne w polskiej poezji współc</w:t>
      </w:r>
      <w:r>
        <w:rPr>
          <w:color w:val="545454"/>
          <w:sz w:val="24"/>
        </w:rPr>
        <w:t>zesnej. Omów różne ich interpretacje na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>podstawie wybranych</w:t>
      </w:r>
      <w:r>
        <w:rPr>
          <w:color w:val="545454"/>
          <w:spacing w:val="-1"/>
          <w:sz w:val="24"/>
        </w:rPr>
        <w:t xml:space="preserve"> </w:t>
      </w:r>
      <w:r>
        <w:rPr>
          <w:color w:val="545454"/>
          <w:spacing w:val="-3"/>
          <w:sz w:val="24"/>
        </w:rPr>
        <w:t>tekstów.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630" w:firstLine="0"/>
        <w:rPr>
          <w:sz w:val="24"/>
        </w:rPr>
      </w:pPr>
      <w:r>
        <w:rPr>
          <w:color w:val="545454"/>
          <w:sz w:val="24"/>
        </w:rPr>
        <w:t>Dokonaj przeglądu myśli twórców epoki romantyzmu i określ znaczenie wpływu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filozofii historii na literaturę polską XX</w:t>
      </w:r>
      <w:r>
        <w:rPr>
          <w:color w:val="545454"/>
          <w:spacing w:val="-11"/>
          <w:sz w:val="24"/>
        </w:rPr>
        <w:t xml:space="preserve"> </w:t>
      </w:r>
      <w:r>
        <w:rPr>
          <w:color w:val="545454"/>
          <w:sz w:val="24"/>
        </w:rPr>
        <w:t>wieku.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651" w:firstLine="0"/>
        <w:rPr>
          <w:sz w:val="24"/>
        </w:rPr>
      </w:pPr>
      <w:r>
        <w:rPr>
          <w:color w:val="545454"/>
          <w:sz w:val="24"/>
        </w:rPr>
        <w:t>Określ funkcje motywów fantastycznych w utworach literackich r</w:t>
      </w:r>
      <w:r>
        <w:rPr>
          <w:color w:val="545454"/>
          <w:sz w:val="24"/>
        </w:rPr>
        <w:t>óżnych epok. Omów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na wybranych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131" w:firstLine="0"/>
        <w:rPr>
          <w:sz w:val="24"/>
        </w:rPr>
      </w:pPr>
      <w:r>
        <w:rPr>
          <w:color w:val="545454"/>
          <w:sz w:val="24"/>
        </w:rPr>
        <w:t>Omów zjawisko autotematyzmu w polskiej poezji. Omów na wybranych przykładach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utworów z różnych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417" w:firstLine="0"/>
        <w:rPr>
          <w:sz w:val="24"/>
        </w:rPr>
      </w:pPr>
      <w:r>
        <w:rPr>
          <w:color w:val="545454"/>
          <w:sz w:val="24"/>
        </w:rPr>
        <w:t>Przedstaw topos świata jako teatru. Omów problem odnosząc się do wybranych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przykładów literackich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1743" w:firstLine="0"/>
        <w:rPr>
          <w:sz w:val="24"/>
        </w:rPr>
      </w:pPr>
      <w:r>
        <w:rPr>
          <w:color w:val="545454"/>
          <w:sz w:val="24"/>
        </w:rPr>
        <w:t>Średniowiecze jako inspiracja dla następnych epok. Omów zagadnienie funkcjonowania kultury wieków średnich w dziełach literackich epok</w:t>
      </w:r>
      <w:r>
        <w:rPr>
          <w:color w:val="545454"/>
          <w:spacing w:val="-24"/>
          <w:sz w:val="24"/>
        </w:rPr>
        <w:t xml:space="preserve"> </w:t>
      </w:r>
      <w:r>
        <w:rPr>
          <w:color w:val="545454"/>
          <w:sz w:val="24"/>
        </w:rPr>
        <w:t>następnych.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137" w:firstLine="0"/>
        <w:rPr>
          <w:sz w:val="24"/>
        </w:rPr>
      </w:pPr>
      <w:r>
        <w:rPr>
          <w:color w:val="545454"/>
          <w:sz w:val="24"/>
        </w:rPr>
        <w:t>Sposoby literackich realizacji tradycji świątecznych. Rozważ temat na wybranych przykładach. Rozważ problem o</w:t>
      </w:r>
      <w:r>
        <w:rPr>
          <w:color w:val="545454"/>
          <w:sz w:val="24"/>
        </w:rPr>
        <w:t>dwagi i /lub tchórzostwa w życiu bohaterów literackich. Omów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na wybranych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1735" w:firstLine="0"/>
        <w:rPr>
          <w:sz w:val="24"/>
        </w:rPr>
      </w:pPr>
      <w:r>
        <w:rPr>
          <w:color w:val="545454"/>
          <w:sz w:val="24"/>
        </w:rPr>
        <w:t>Rola literatury w popularyzowaniu myśli filozoficznej. Przedstaw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>zagadnienie odwołując się do wybranych dzieł literatury polskiej i</w:t>
      </w:r>
      <w:r>
        <w:rPr>
          <w:color w:val="545454"/>
          <w:spacing w:val="-21"/>
          <w:sz w:val="24"/>
        </w:rPr>
        <w:t xml:space="preserve"> </w:t>
      </w:r>
      <w:r>
        <w:rPr>
          <w:color w:val="545454"/>
          <w:sz w:val="24"/>
        </w:rPr>
        <w:t>światowej.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536" w:firstLine="0"/>
        <w:rPr>
          <w:sz w:val="24"/>
        </w:rPr>
      </w:pPr>
      <w:r>
        <w:rPr>
          <w:color w:val="545454"/>
          <w:sz w:val="24"/>
        </w:rPr>
        <w:t>Portrety psychologiczne ko</w:t>
      </w:r>
      <w:r>
        <w:rPr>
          <w:color w:val="545454"/>
          <w:sz w:val="24"/>
        </w:rPr>
        <w:t>biet w literaturze polskiej i obcej. Omów i zinterpretuj</w:t>
      </w:r>
      <w:r>
        <w:rPr>
          <w:color w:val="545454"/>
          <w:spacing w:val="-24"/>
          <w:sz w:val="24"/>
        </w:rPr>
        <w:t xml:space="preserve"> </w:t>
      </w:r>
      <w:r>
        <w:rPr>
          <w:color w:val="545454"/>
          <w:sz w:val="24"/>
        </w:rPr>
        <w:t xml:space="preserve">wybrane </w:t>
      </w:r>
      <w:r>
        <w:rPr>
          <w:color w:val="545454"/>
          <w:spacing w:val="-3"/>
          <w:sz w:val="24"/>
        </w:rPr>
        <w:t>przykłady.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889" w:firstLine="0"/>
        <w:rPr>
          <w:sz w:val="24"/>
        </w:rPr>
      </w:pPr>
      <w:r>
        <w:rPr>
          <w:color w:val="545454"/>
          <w:sz w:val="24"/>
        </w:rPr>
        <w:t>Przedstaw różne sposoby prezentacji portretów nauczycieli w literaturze. Odnieś się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do wybranych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1282" w:firstLine="0"/>
        <w:rPr>
          <w:sz w:val="24"/>
        </w:rPr>
      </w:pPr>
      <w:r>
        <w:rPr>
          <w:color w:val="545454"/>
          <w:sz w:val="24"/>
        </w:rPr>
        <w:t xml:space="preserve">Jak funkcjonuje w literaturze motyw władzy? Omów zagadnienie odwołując </w:t>
      </w:r>
      <w:r>
        <w:rPr>
          <w:color w:val="545454"/>
          <w:sz w:val="24"/>
        </w:rPr>
        <w:t>się</w:t>
      </w:r>
      <w:r>
        <w:rPr>
          <w:color w:val="545454"/>
          <w:spacing w:val="-21"/>
          <w:sz w:val="24"/>
        </w:rPr>
        <w:t xml:space="preserve"> </w:t>
      </w:r>
      <w:r>
        <w:rPr>
          <w:color w:val="545454"/>
          <w:sz w:val="24"/>
        </w:rPr>
        <w:t>do przykładów z literatury dawnej i</w:t>
      </w:r>
      <w:r>
        <w:rPr>
          <w:color w:val="545454"/>
          <w:spacing w:val="-16"/>
          <w:sz w:val="24"/>
        </w:rPr>
        <w:t xml:space="preserve"> </w:t>
      </w:r>
      <w:r>
        <w:rPr>
          <w:color w:val="545454"/>
          <w:sz w:val="24"/>
        </w:rPr>
        <w:t>współczesnej.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698" w:firstLine="0"/>
        <w:rPr>
          <w:sz w:val="24"/>
        </w:rPr>
      </w:pPr>
      <w:r>
        <w:rPr>
          <w:color w:val="545454"/>
          <w:sz w:val="24"/>
        </w:rPr>
        <w:t>Jak literatura pokazuje kryzys wartości? Zaprezentuj na przykładzie utworów z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przełomu wieków XIX/ XX, XX/</w:t>
      </w:r>
      <w:r>
        <w:rPr>
          <w:color w:val="545454"/>
          <w:spacing w:val="-8"/>
          <w:sz w:val="24"/>
        </w:rPr>
        <w:t xml:space="preserve"> </w:t>
      </w:r>
      <w:r>
        <w:rPr>
          <w:color w:val="545454"/>
          <w:sz w:val="24"/>
        </w:rPr>
        <w:t>XXI.</w:t>
      </w:r>
    </w:p>
    <w:p w:rsidR="00052315" w:rsidRDefault="00052315">
      <w:pPr>
        <w:rPr>
          <w:sz w:val="24"/>
        </w:rPr>
        <w:sectPr w:rsidR="00052315">
          <w:pgSz w:w="11900" w:h="16840"/>
          <w:pgMar w:top="1080" w:right="1140" w:bottom="280" w:left="1020" w:header="708" w:footer="708" w:gutter="0"/>
          <w:cols w:space="708"/>
        </w:sectPr>
      </w:pP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spacing w:before="54"/>
        <w:ind w:left="476" w:hanging="360"/>
        <w:rPr>
          <w:sz w:val="24"/>
        </w:rPr>
      </w:pPr>
      <w:r>
        <w:rPr>
          <w:color w:val="545454"/>
          <w:sz w:val="24"/>
        </w:rPr>
        <w:lastRenderedPageBreak/>
        <w:t>Motyw tańca w literaturze. Przedstaw motyw odnosząc się do literatury różnyc</w:t>
      </w:r>
      <w:r>
        <w:rPr>
          <w:color w:val="545454"/>
          <w:sz w:val="24"/>
        </w:rPr>
        <w:t>h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705" w:firstLine="0"/>
        <w:rPr>
          <w:sz w:val="24"/>
        </w:rPr>
      </w:pPr>
      <w:r>
        <w:rPr>
          <w:color w:val="545454"/>
          <w:sz w:val="24"/>
        </w:rPr>
        <w:t xml:space="preserve">Poszukiwania egzystencjalne człowieka w twórczości wybranego </w:t>
      </w:r>
      <w:r>
        <w:rPr>
          <w:color w:val="545454"/>
          <w:spacing w:val="-3"/>
          <w:sz w:val="24"/>
        </w:rPr>
        <w:t xml:space="preserve">poety. </w:t>
      </w:r>
      <w:r>
        <w:rPr>
          <w:color w:val="545454"/>
          <w:sz w:val="24"/>
        </w:rPr>
        <w:t>Przedstaw swoje spostrzeżenia, wątpliwości,</w:t>
      </w:r>
      <w:r>
        <w:rPr>
          <w:color w:val="545454"/>
          <w:spacing w:val="-18"/>
          <w:sz w:val="24"/>
        </w:rPr>
        <w:t xml:space="preserve"> </w:t>
      </w:r>
      <w:r>
        <w:rPr>
          <w:color w:val="545454"/>
          <w:sz w:val="24"/>
        </w:rPr>
        <w:t>przypuszczenia.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451" w:firstLine="0"/>
        <w:rPr>
          <w:sz w:val="24"/>
        </w:rPr>
      </w:pPr>
      <w:r>
        <w:rPr>
          <w:color w:val="545454"/>
          <w:sz w:val="24"/>
        </w:rPr>
        <w:t>Dzieło przeciw konwencjom. Na wybranych przykładach prześledź sposoby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polemizowania z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tradycją.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740" w:firstLine="0"/>
        <w:rPr>
          <w:sz w:val="24"/>
        </w:rPr>
      </w:pPr>
      <w:r>
        <w:rPr>
          <w:color w:val="545454"/>
          <w:sz w:val="24"/>
        </w:rPr>
        <w:t>Znaczenie motywów marionetek, manekinów, lalek. Zinterpretuj ich ujęcie w</w:t>
      </w:r>
      <w:r>
        <w:rPr>
          <w:color w:val="545454"/>
          <w:spacing w:val="-42"/>
          <w:sz w:val="24"/>
        </w:rPr>
        <w:t xml:space="preserve"> </w:t>
      </w:r>
      <w:r>
        <w:rPr>
          <w:color w:val="545454"/>
          <w:sz w:val="24"/>
        </w:rPr>
        <w:t>wybranych tekstach</w:t>
      </w:r>
      <w:r>
        <w:rPr>
          <w:color w:val="545454"/>
          <w:spacing w:val="-8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2"/>
        </w:tabs>
        <w:ind w:right="464" w:firstLine="0"/>
        <w:rPr>
          <w:sz w:val="24"/>
        </w:rPr>
      </w:pPr>
      <w:r>
        <w:rPr>
          <w:color w:val="545454"/>
          <w:sz w:val="24"/>
        </w:rPr>
        <w:t>Wpływ cywilizacji na człowieka. Zbadaj problem, odwołując się do wybranych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przykładów 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419" w:firstLine="0"/>
        <w:rPr>
          <w:sz w:val="24"/>
        </w:rPr>
      </w:pPr>
      <w:r>
        <w:rPr>
          <w:color w:val="545454"/>
          <w:sz w:val="24"/>
        </w:rPr>
        <w:t>Heroizacja i deheroizacja w literaturze. Scharakter</w:t>
      </w:r>
      <w:r>
        <w:rPr>
          <w:color w:val="545454"/>
          <w:sz w:val="24"/>
        </w:rPr>
        <w:t>yzuj tendencje na przykładach</w:t>
      </w:r>
      <w:r>
        <w:rPr>
          <w:color w:val="545454"/>
          <w:spacing w:val="-33"/>
          <w:sz w:val="24"/>
        </w:rPr>
        <w:t xml:space="preserve"> </w:t>
      </w:r>
      <w:r>
        <w:rPr>
          <w:color w:val="545454"/>
          <w:sz w:val="24"/>
        </w:rPr>
        <w:t>wybranych z różnych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1409" w:firstLine="0"/>
        <w:rPr>
          <w:sz w:val="24"/>
        </w:rPr>
      </w:pPr>
      <w:r>
        <w:rPr>
          <w:color w:val="545454"/>
          <w:sz w:val="24"/>
        </w:rPr>
        <w:t>Za pomocą jakich konwencji literackich przedstawiono motyw wiosny? Omów</w:t>
      </w:r>
      <w:r>
        <w:rPr>
          <w:color w:val="545454"/>
          <w:spacing w:val="-23"/>
          <w:sz w:val="24"/>
        </w:rPr>
        <w:t xml:space="preserve"> </w:t>
      </w:r>
      <w:r>
        <w:rPr>
          <w:color w:val="545454"/>
          <w:sz w:val="24"/>
        </w:rPr>
        <w:t>na przykładach z wybranych dzieł</w:t>
      </w:r>
      <w:r>
        <w:rPr>
          <w:color w:val="545454"/>
          <w:spacing w:val="-17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Dokonaj analizy porównawczej różnych ujęć motywu ulicy w liryce i prozie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międzywoj</w:t>
      </w:r>
      <w:r>
        <w:rPr>
          <w:color w:val="545454"/>
          <w:sz w:val="24"/>
        </w:rPr>
        <w:t>nia.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443" w:firstLine="0"/>
        <w:rPr>
          <w:sz w:val="24"/>
        </w:rPr>
      </w:pPr>
      <w:r>
        <w:rPr>
          <w:color w:val="545454"/>
          <w:sz w:val="24"/>
        </w:rPr>
        <w:t>Przedstaw różne ujęcia obrazów emigranta w wybranych utworach literatury romantycznej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i współczesnej.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Różne kreacje miłości w literaturze. Omów na wybranych przykładach</w:t>
      </w:r>
      <w:r>
        <w:rPr>
          <w:color w:val="545454"/>
          <w:spacing w:val="-32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863" w:firstLine="0"/>
        <w:rPr>
          <w:sz w:val="24"/>
        </w:rPr>
      </w:pPr>
      <w:r>
        <w:rPr>
          <w:color w:val="545454"/>
          <w:sz w:val="24"/>
        </w:rPr>
        <w:t>Co o powinnościach rządzących mówią twórcy dzieł literackich? Odpowiedz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>analizując wybrane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pacing w:val="-3"/>
          <w:sz w:val="24"/>
        </w:rPr>
        <w:t>utwory.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524" w:firstLine="0"/>
        <w:rPr>
          <w:sz w:val="24"/>
        </w:rPr>
      </w:pPr>
      <w:r>
        <w:rPr>
          <w:color w:val="545454"/>
          <w:sz w:val="24"/>
        </w:rPr>
        <w:t>Na wybranych przykładach literackich przedstaw topos bohaterskiego umierania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literaturze średniowiecza, romantyzmu i</w:t>
      </w:r>
      <w:r>
        <w:rPr>
          <w:color w:val="545454"/>
          <w:spacing w:val="-16"/>
          <w:sz w:val="24"/>
        </w:rPr>
        <w:t xml:space="preserve"> </w:t>
      </w:r>
      <w:r>
        <w:rPr>
          <w:color w:val="545454"/>
          <w:sz w:val="24"/>
        </w:rPr>
        <w:t>pozytywizmu.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Omów motyw snu w literaturz</w:t>
      </w:r>
      <w:r>
        <w:rPr>
          <w:color w:val="545454"/>
          <w:sz w:val="24"/>
        </w:rPr>
        <w:t>e dwudziestego wieku. Wykorzystaj wybrane</w:t>
      </w:r>
      <w:r>
        <w:rPr>
          <w:color w:val="545454"/>
          <w:spacing w:val="-40"/>
          <w:sz w:val="24"/>
        </w:rPr>
        <w:t xml:space="preserve"> </w:t>
      </w:r>
      <w:r>
        <w:rPr>
          <w:color w:val="545454"/>
          <w:spacing w:val="-3"/>
          <w:sz w:val="24"/>
        </w:rPr>
        <w:t>utwory.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Zaproponuj własna antologię polskiej poezji współczesnej. Odwołaj się do wybranych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twórców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Zaprezentuj portret Żyda w literaturze polskiej. Omów zagadnienie na wybranych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272" w:firstLine="0"/>
        <w:rPr>
          <w:sz w:val="24"/>
        </w:rPr>
      </w:pPr>
      <w:r>
        <w:rPr>
          <w:color w:val="545454"/>
          <w:sz w:val="24"/>
        </w:rPr>
        <w:t>Przedstaw różne interpretacje przestrzeni miejskiej analizując wybrane dzieła z literatury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XIX i XX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wieku.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Omów fantasy jako gatunek literacki. Odnieś się do tekstów XXI</w:t>
      </w:r>
      <w:r>
        <w:rPr>
          <w:color w:val="545454"/>
          <w:spacing w:val="-20"/>
          <w:sz w:val="24"/>
        </w:rPr>
        <w:t xml:space="preserve"> </w:t>
      </w:r>
      <w:r>
        <w:rPr>
          <w:color w:val="545454"/>
          <w:sz w:val="24"/>
        </w:rPr>
        <w:t>wieku.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659" w:firstLine="0"/>
        <w:rPr>
          <w:sz w:val="24"/>
        </w:rPr>
      </w:pPr>
      <w:r>
        <w:rPr>
          <w:color w:val="545454"/>
          <w:sz w:val="24"/>
        </w:rPr>
        <w:t>Omów zagadnienie ludzkiej godności i cierpienia w oparciu o konkretne utwory</w:t>
      </w:r>
      <w:r>
        <w:rPr>
          <w:color w:val="545454"/>
          <w:spacing w:val="-23"/>
          <w:sz w:val="24"/>
        </w:rPr>
        <w:t xml:space="preserve"> </w:t>
      </w:r>
      <w:r>
        <w:rPr>
          <w:color w:val="545454"/>
          <w:sz w:val="24"/>
        </w:rPr>
        <w:t>li</w:t>
      </w:r>
      <w:r>
        <w:rPr>
          <w:color w:val="545454"/>
          <w:sz w:val="24"/>
        </w:rPr>
        <w:t>teratury współczesnej.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1377" w:firstLine="0"/>
        <w:rPr>
          <w:sz w:val="24"/>
        </w:rPr>
      </w:pPr>
      <w:r>
        <w:rPr>
          <w:color w:val="545454"/>
          <w:sz w:val="24"/>
        </w:rPr>
        <w:t>Omów motywy średniowieczne we współczesnej literaturze fantasy na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wybranych przykładach.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383" w:firstLine="0"/>
        <w:rPr>
          <w:sz w:val="24"/>
        </w:rPr>
      </w:pPr>
      <w:r>
        <w:rPr>
          <w:color w:val="545454"/>
          <w:sz w:val="24"/>
        </w:rPr>
        <w:t>Omów zagadnienie tożsamości narodowej i kulturowej w literaturze XX wieku na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podstawie tekstów pisarzy polskich żydowskiego</w:t>
      </w:r>
      <w:r>
        <w:rPr>
          <w:color w:val="545454"/>
          <w:spacing w:val="-14"/>
          <w:sz w:val="24"/>
        </w:rPr>
        <w:t xml:space="preserve"> </w:t>
      </w:r>
      <w:r>
        <w:rPr>
          <w:color w:val="545454"/>
          <w:sz w:val="24"/>
        </w:rPr>
        <w:t>pochodzenia.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Zaprezentuj motyw konia w wybranych tekstach literatury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>polskiej.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459" w:firstLine="0"/>
        <w:rPr>
          <w:sz w:val="24"/>
        </w:rPr>
      </w:pPr>
      <w:r>
        <w:rPr>
          <w:color w:val="545454"/>
          <w:sz w:val="24"/>
        </w:rPr>
        <w:t>Przedstaw literackie wizerunki ludzi niepokornych – zaprezentuj postawy</w:t>
      </w:r>
      <w:r>
        <w:rPr>
          <w:color w:val="545454"/>
          <w:spacing w:val="-42"/>
          <w:sz w:val="24"/>
        </w:rPr>
        <w:t xml:space="preserve"> </w:t>
      </w:r>
      <w:r>
        <w:rPr>
          <w:color w:val="545454"/>
          <w:sz w:val="24"/>
        </w:rPr>
        <w:t>trzech bohaterów, zwracając uwagę na sposób ich kreacji i funkcje w świecie przedstawionym w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utworach.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Przedstaw konfl</w:t>
      </w:r>
      <w:r>
        <w:rPr>
          <w:color w:val="545454"/>
          <w:sz w:val="24"/>
        </w:rPr>
        <w:t>ikt pokoleń odnosząc się do wybranych utworów</w:t>
      </w:r>
      <w:r>
        <w:rPr>
          <w:color w:val="545454"/>
          <w:spacing w:val="-23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Zaprezentuj etos rycerza na podstawie przykładów z literatury polskiej i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>obcej.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943" w:firstLine="0"/>
        <w:rPr>
          <w:sz w:val="24"/>
        </w:rPr>
      </w:pPr>
      <w:r>
        <w:rPr>
          <w:color w:val="545454"/>
          <w:sz w:val="24"/>
        </w:rPr>
        <w:t>Omów rodzaje miłości w literaturze XVI i XVII wieku: Jan Kochanowski, Jan</w:t>
      </w:r>
      <w:r>
        <w:rPr>
          <w:color w:val="545454"/>
          <w:spacing w:val="-37"/>
          <w:sz w:val="24"/>
        </w:rPr>
        <w:t xml:space="preserve"> </w:t>
      </w:r>
      <w:r>
        <w:rPr>
          <w:color w:val="545454"/>
          <w:sz w:val="24"/>
        </w:rPr>
        <w:t>Andrzej Morsztyn,Mikołaj</w:t>
      </w:r>
      <w:r>
        <w:rPr>
          <w:color w:val="545454"/>
          <w:spacing w:val="-13"/>
          <w:sz w:val="24"/>
        </w:rPr>
        <w:t xml:space="preserve"> </w:t>
      </w:r>
      <w:r>
        <w:rPr>
          <w:color w:val="545454"/>
          <w:sz w:val="24"/>
        </w:rPr>
        <w:t>Sęp-Sarzyński.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645" w:firstLine="0"/>
        <w:rPr>
          <w:sz w:val="24"/>
        </w:rPr>
      </w:pPr>
      <w:r>
        <w:rPr>
          <w:color w:val="545454"/>
          <w:sz w:val="24"/>
        </w:rPr>
        <w:t>Prz</w:t>
      </w:r>
      <w:r>
        <w:rPr>
          <w:color w:val="545454"/>
          <w:sz w:val="24"/>
        </w:rPr>
        <w:t>edstaw siłę i słabość człowieka w literaturze o wojnie i okupacji. Omów na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wybranych przykładach.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Zaprezentuj obraz rodziny utrwalony w literaturze różnych epok. Przeanalizuj wybrane</w:t>
      </w:r>
      <w:r>
        <w:rPr>
          <w:color w:val="545454"/>
          <w:spacing w:val="-24"/>
          <w:sz w:val="24"/>
        </w:rPr>
        <w:t xml:space="preserve"> </w:t>
      </w:r>
      <w:r>
        <w:rPr>
          <w:color w:val="545454"/>
          <w:spacing w:val="-3"/>
          <w:sz w:val="24"/>
        </w:rPr>
        <w:t>utwory.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971" w:firstLine="0"/>
        <w:rPr>
          <w:sz w:val="24"/>
        </w:rPr>
      </w:pPr>
      <w:r>
        <w:rPr>
          <w:color w:val="545454"/>
          <w:sz w:val="24"/>
        </w:rPr>
        <w:t>Przedstaw sposoby dążenia do szczęścia bohaterów literackich w wybranych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utworach z różnych epok. Dokonaj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pacing w:val="-3"/>
          <w:sz w:val="24"/>
        </w:rPr>
        <w:t>analizy.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717" w:firstLine="0"/>
        <w:rPr>
          <w:sz w:val="24"/>
        </w:rPr>
      </w:pPr>
      <w:r>
        <w:rPr>
          <w:color w:val="545454"/>
          <w:sz w:val="24"/>
        </w:rPr>
        <w:t>Biografia jako klucz do odczytania twórczości pisarza. Omów zagadnienie na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wybranych przykładach tekstów z różnych epok</w:t>
      </w:r>
      <w:r>
        <w:rPr>
          <w:color w:val="545454"/>
          <w:spacing w:val="-16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1124" w:firstLine="0"/>
        <w:rPr>
          <w:sz w:val="24"/>
        </w:rPr>
      </w:pPr>
      <w:r>
        <w:rPr>
          <w:color w:val="545454"/>
          <w:sz w:val="24"/>
        </w:rPr>
        <w:t>Zaprezen</w:t>
      </w:r>
      <w:r>
        <w:rPr>
          <w:color w:val="545454"/>
          <w:sz w:val="24"/>
        </w:rPr>
        <w:t xml:space="preserve">tuj różne portrety </w:t>
      </w:r>
      <w:r>
        <w:rPr>
          <w:color w:val="545454"/>
          <w:spacing w:val="-3"/>
          <w:sz w:val="24"/>
        </w:rPr>
        <w:t xml:space="preserve">władców. </w:t>
      </w:r>
      <w:r>
        <w:rPr>
          <w:color w:val="545454"/>
          <w:sz w:val="24"/>
        </w:rPr>
        <w:t>Omów na podstawie wybranych przykładów od starożytności do</w:t>
      </w:r>
      <w:r>
        <w:rPr>
          <w:color w:val="545454"/>
          <w:spacing w:val="-11"/>
          <w:sz w:val="24"/>
        </w:rPr>
        <w:t xml:space="preserve"> </w:t>
      </w:r>
      <w:r>
        <w:rPr>
          <w:color w:val="545454"/>
          <w:sz w:val="24"/>
        </w:rPr>
        <w:t>współczesności.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right="552" w:firstLine="0"/>
        <w:rPr>
          <w:sz w:val="24"/>
        </w:rPr>
      </w:pPr>
      <w:r>
        <w:rPr>
          <w:color w:val="545454"/>
          <w:sz w:val="24"/>
        </w:rPr>
        <w:t>Miłość,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nienawiść,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zazdrość,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gniew....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Odnosząc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się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do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wybranych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przykładów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zaprezentuj bohaterów literackich, którzy znaleźli się we władzy</w:t>
      </w:r>
      <w:r>
        <w:rPr>
          <w:color w:val="545454"/>
          <w:spacing w:val="-20"/>
          <w:sz w:val="24"/>
        </w:rPr>
        <w:t xml:space="preserve"> </w:t>
      </w:r>
      <w:r>
        <w:rPr>
          <w:color w:val="545454"/>
          <w:sz w:val="24"/>
        </w:rPr>
        <w:t>namiętności.</w:t>
      </w:r>
    </w:p>
    <w:p w:rsidR="00052315" w:rsidRDefault="006F66FC">
      <w:pPr>
        <w:pStyle w:val="Akapitzlist"/>
        <w:numPr>
          <w:ilvl w:val="0"/>
          <w:numId w:val="6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Przedstaw swoje refleksje na temat postaw młodych ludzi wobec sytuacji zagrożenia</w:t>
      </w:r>
      <w:r>
        <w:rPr>
          <w:color w:val="545454"/>
          <w:spacing w:val="-24"/>
          <w:sz w:val="24"/>
        </w:rPr>
        <w:t xml:space="preserve"> </w:t>
      </w:r>
      <w:r>
        <w:rPr>
          <w:color w:val="545454"/>
          <w:spacing w:val="-3"/>
          <w:sz w:val="24"/>
        </w:rPr>
        <w:t>Ojczyzny.</w:t>
      </w:r>
    </w:p>
    <w:p w:rsidR="00052315" w:rsidRDefault="00052315">
      <w:pPr>
        <w:rPr>
          <w:sz w:val="24"/>
        </w:rPr>
        <w:sectPr w:rsidR="00052315">
          <w:pgSz w:w="11900" w:h="16840"/>
          <w:pgMar w:top="1080" w:right="1100" w:bottom="280" w:left="1020" w:header="708" w:footer="708" w:gutter="0"/>
          <w:cols w:space="708"/>
        </w:sectPr>
      </w:pPr>
    </w:p>
    <w:p w:rsidR="00052315" w:rsidRDefault="006F66FC">
      <w:pPr>
        <w:pStyle w:val="Tekstpodstawowy"/>
        <w:spacing w:before="54"/>
        <w:ind w:left="115" w:right="148"/>
      </w:pPr>
      <w:r>
        <w:rPr>
          <w:color w:val="545454"/>
        </w:rPr>
        <w:lastRenderedPageBreak/>
        <w:t>Odwołaj się do wybranych utworów literackich.</w:t>
      </w:r>
    </w:p>
    <w:p w:rsidR="00052315" w:rsidRDefault="006F66FC">
      <w:pPr>
        <w:pStyle w:val="Tekstpodstawowy"/>
        <w:ind w:left="115" w:right="148"/>
      </w:pPr>
      <w:r>
        <w:rPr>
          <w:color w:val="545454"/>
        </w:rPr>
        <w:t>87 .Omów wizerunek rycerza w literaturze różnych epok. Przedstaw sposoby kreowania portretów i ich funk</w:t>
      </w:r>
      <w:r>
        <w:rPr>
          <w:color w:val="545454"/>
        </w:rPr>
        <w:t>cje.</w:t>
      </w:r>
    </w:p>
    <w:p w:rsidR="00052315" w:rsidRDefault="006F66FC">
      <w:pPr>
        <w:pStyle w:val="Akapitzlist"/>
        <w:numPr>
          <w:ilvl w:val="0"/>
          <w:numId w:val="5"/>
        </w:numPr>
        <w:tabs>
          <w:tab w:val="left" w:pos="476"/>
        </w:tabs>
        <w:ind w:firstLine="0"/>
        <w:rPr>
          <w:sz w:val="24"/>
        </w:rPr>
      </w:pPr>
      <w:r>
        <w:rPr>
          <w:color w:val="545454"/>
          <w:sz w:val="24"/>
        </w:rPr>
        <w:t>Omów topos podróży w literaturze. Przedstaw problem na wybranych</w:t>
      </w:r>
      <w:r>
        <w:rPr>
          <w:color w:val="545454"/>
          <w:spacing w:val="-24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5"/>
        </w:numPr>
        <w:tabs>
          <w:tab w:val="left" w:pos="476"/>
        </w:tabs>
        <w:ind w:right="675" w:firstLine="0"/>
        <w:rPr>
          <w:sz w:val="24"/>
        </w:rPr>
      </w:pPr>
      <w:r>
        <w:rPr>
          <w:color w:val="545454"/>
          <w:sz w:val="24"/>
        </w:rPr>
        <w:t>Sposoby kreowania portretu kobiet w literaturze. Przedstaw zagadnienie odwołując się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>do wybranych</w:t>
      </w:r>
    </w:p>
    <w:p w:rsidR="00052315" w:rsidRDefault="006F66FC">
      <w:pPr>
        <w:pStyle w:val="Tekstpodstawowy"/>
        <w:ind w:left="115" w:right="148"/>
      </w:pPr>
      <w:r>
        <w:rPr>
          <w:color w:val="545454"/>
        </w:rPr>
        <w:t>przykładów.</w:t>
      </w:r>
    </w:p>
    <w:p w:rsidR="00052315" w:rsidRDefault="006F66FC">
      <w:pPr>
        <w:pStyle w:val="Akapitzlist"/>
        <w:numPr>
          <w:ilvl w:val="0"/>
          <w:numId w:val="5"/>
        </w:numPr>
        <w:tabs>
          <w:tab w:val="left" w:pos="476"/>
        </w:tabs>
        <w:ind w:right="316" w:firstLine="0"/>
        <w:rPr>
          <w:sz w:val="24"/>
        </w:rPr>
      </w:pPr>
      <w:r>
        <w:rPr>
          <w:color w:val="545454"/>
          <w:sz w:val="24"/>
        </w:rPr>
        <w:t>Sposoby kreowania portretu mężczyzn w literaturze. Przedstaw zagadnienie odwołując się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do wybranych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5"/>
        </w:numPr>
        <w:tabs>
          <w:tab w:val="left" w:pos="476"/>
        </w:tabs>
        <w:ind w:right="870" w:firstLine="0"/>
        <w:rPr>
          <w:sz w:val="24"/>
        </w:rPr>
      </w:pPr>
      <w:r>
        <w:rPr>
          <w:color w:val="545454"/>
          <w:sz w:val="24"/>
        </w:rPr>
        <w:t>Omów wizerunek dziecka w literaturze wybranych epok. Przedstaw sposoby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kreowania portretów i ich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funkcje.</w:t>
      </w:r>
    </w:p>
    <w:p w:rsidR="00052315" w:rsidRDefault="006F66FC">
      <w:pPr>
        <w:pStyle w:val="Akapitzlist"/>
        <w:numPr>
          <w:ilvl w:val="0"/>
          <w:numId w:val="5"/>
        </w:numPr>
        <w:tabs>
          <w:tab w:val="left" w:pos="476"/>
        </w:tabs>
        <w:ind w:right="390" w:firstLine="0"/>
        <w:rPr>
          <w:sz w:val="24"/>
        </w:rPr>
      </w:pPr>
      <w:r>
        <w:rPr>
          <w:color w:val="545454"/>
          <w:sz w:val="24"/>
        </w:rPr>
        <w:t>Sposób kreowania świata przedstawioneg</w:t>
      </w:r>
      <w:r>
        <w:rPr>
          <w:color w:val="545454"/>
          <w:sz w:val="24"/>
        </w:rPr>
        <w:t>o. Omów zagadnienie odwołując się do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wybranych utworów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literackich.</w:t>
      </w:r>
    </w:p>
    <w:p w:rsidR="00052315" w:rsidRDefault="006F66FC">
      <w:pPr>
        <w:pStyle w:val="Akapitzlist"/>
        <w:numPr>
          <w:ilvl w:val="0"/>
          <w:numId w:val="5"/>
        </w:numPr>
        <w:tabs>
          <w:tab w:val="left" w:pos="476"/>
        </w:tabs>
        <w:ind w:right="1132" w:firstLine="0"/>
        <w:rPr>
          <w:sz w:val="24"/>
        </w:rPr>
      </w:pPr>
      <w:r>
        <w:rPr>
          <w:color w:val="545454"/>
          <w:sz w:val="24"/>
        </w:rPr>
        <w:t>Omów dawne i współczesne wzorce etyczne. Odwołaj się do wybranych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przykładów literackich.</w:t>
      </w:r>
    </w:p>
    <w:p w:rsidR="00052315" w:rsidRDefault="006F66FC">
      <w:pPr>
        <w:pStyle w:val="Akapitzlist"/>
        <w:numPr>
          <w:ilvl w:val="0"/>
          <w:numId w:val="5"/>
        </w:numPr>
        <w:tabs>
          <w:tab w:val="left" w:pos="472"/>
        </w:tabs>
        <w:ind w:left="471" w:hanging="355"/>
        <w:rPr>
          <w:sz w:val="24"/>
        </w:rPr>
      </w:pPr>
      <w:r>
        <w:rPr>
          <w:color w:val="545454"/>
          <w:sz w:val="24"/>
        </w:rPr>
        <w:t>W oparciu o wybrane teksty literackie omów sposoby i funkcje przedstawiania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zwierząt.</w:t>
      </w:r>
    </w:p>
    <w:p w:rsidR="00052315" w:rsidRDefault="006F66FC">
      <w:pPr>
        <w:pStyle w:val="Akapitzlist"/>
        <w:numPr>
          <w:ilvl w:val="0"/>
          <w:numId w:val="5"/>
        </w:numPr>
        <w:tabs>
          <w:tab w:val="left" w:pos="476"/>
        </w:tabs>
        <w:ind w:right="592" w:firstLine="0"/>
        <w:rPr>
          <w:sz w:val="24"/>
        </w:rPr>
      </w:pPr>
      <w:r>
        <w:rPr>
          <w:color w:val="545454"/>
          <w:sz w:val="24"/>
        </w:rPr>
        <w:t>Przedstaw różne koncepcje mówienia o świecie w literaturze, odwołując się do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wybranych przykładów.</w:t>
      </w:r>
    </w:p>
    <w:p w:rsidR="00052315" w:rsidRDefault="006F66FC">
      <w:pPr>
        <w:pStyle w:val="Akapitzlist"/>
        <w:numPr>
          <w:ilvl w:val="0"/>
          <w:numId w:val="5"/>
        </w:numPr>
        <w:tabs>
          <w:tab w:val="left" w:pos="476"/>
        </w:tabs>
        <w:ind w:right="772" w:firstLine="0"/>
        <w:rPr>
          <w:sz w:val="24"/>
        </w:rPr>
      </w:pPr>
      <w:r>
        <w:rPr>
          <w:color w:val="545454"/>
          <w:sz w:val="24"/>
        </w:rPr>
        <w:t>Zaprezentuj funkcje maski lub kostiumu w literaturze. Omów zagadnienie na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wybranych przykładach.</w:t>
      </w:r>
    </w:p>
    <w:p w:rsidR="00052315" w:rsidRDefault="006F66FC">
      <w:pPr>
        <w:pStyle w:val="Akapitzlist"/>
        <w:numPr>
          <w:ilvl w:val="0"/>
          <w:numId w:val="5"/>
        </w:numPr>
        <w:tabs>
          <w:tab w:val="left" w:pos="476"/>
        </w:tabs>
        <w:ind w:left="476"/>
        <w:rPr>
          <w:sz w:val="24"/>
        </w:rPr>
      </w:pPr>
      <w:r>
        <w:rPr>
          <w:color w:val="545454"/>
          <w:sz w:val="24"/>
        </w:rPr>
        <w:t>Na wybranych przykładach literackich omów funkcję autobiogra</w:t>
      </w:r>
      <w:r>
        <w:rPr>
          <w:color w:val="545454"/>
          <w:sz w:val="24"/>
        </w:rPr>
        <w:t>fii, wspomnień lub</w:t>
      </w:r>
      <w:r>
        <w:rPr>
          <w:color w:val="545454"/>
          <w:spacing w:val="-31"/>
          <w:sz w:val="24"/>
        </w:rPr>
        <w:t xml:space="preserve"> </w:t>
      </w:r>
      <w:r>
        <w:rPr>
          <w:color w:val="545454"/>
          <w:sz w:val="24"/>
        </w:rPr>
        <w:t>dziennika.</w:t>
      </w:r>
    </w:p>
    <w:p w:rsidR="00052315" w:rsidRDefault="006F66FC">
      <w:pPr>
        <w:pStyle w:val="Akapitzlist"/>
        <w:numPr>
          <w:ilvl w:val="0"/>
          <w:numId w:val="5"/>
        </w:numPr>
        <w:tabs>
          <w:tab w:val="left" w:pos="476"/>
        </w:tabs>
        <w:ind w:left="476"/>
        <w:rPr>
          <w:sz w:val="24"/>
        </w:rPr>
      </w:pPr>
      <w:r>
        <w:rPr>
          <w:color w:val="545454"/>
          <w:sz w:val="24"/>
        </w:rPr>
        <w:t xml:space="preserve">Przedstaw problem dobra i zła w literaturze </w:t>
      </w:r>
      <w:r>
        <w:rPr>
          <w:color w:val="545454"/>
          <w:spacing w:val="-3"/>
          <w:sz w:val="24"/>
        </w:rPr>
        <w:t xml:space="preserve">fantazy. </w:t>
      </w:r>
      <w:r>
        <w:rPr>
          <w:color w:val="545454"/>
          <w:sz w:val="24"/>
        </w:rPr>
        <w:t>Odwołaj się do wybranych</w:t>
      </w:r>
      <w:r>
        <w:rPr>
          <w:color w:val="545454"/>
          <w:spacing w:val="-32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052315">
      <w:pPr>
        <w:pStyle w:val="Tekstpodstawowy"/>
        <w:ind w:left="0"/>
      </w:pPr>
    </w:p>
    <w:p w:rsidR="00052315" w:rsidRDefault="006F66FC">
      <w:pPr>
        <w:pStyle w:val="Nagwek1"/>
      </w:pPr>
      <w:r>
        <w:rPr>
          <w:color w:val="545454"/>
        </w:rPr>
        <w:t>KORESPONDENCJA SZTUK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356"/>
        </w:tabs>
        <w:ind w:right="616" w:firstLine="0"/>
        <w:rPr>
          <w:sz w:val="24"/>
        </w:rPr>
      </w:pPr>
      <w:r>
        <w:rPr>
          <w:color w:val="545454"/>
          <w:sz w:val="24"/>
        </w:rPr>
        <w:t>Początek i koniec. Przedstaw różne wyobrażenia stworzenia świata i jego zagłady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odnosząc się do literatury i sztuki wybranych</w:t>
      </w:r>
      <w:r>
        <w:rPr>
          <w:color w:val="545454"/>
          <w:spacing w:val="-14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343"/>
        </w:tabs>
        <w:ind w:right="450" w:firstLine="0"/>
        <w:rPr>
          <w:sz w:val="24"/>
        </w:rPr>
      </w:pPr>
      <w:r>
        <w:rPr>
          <w:color w:val="545454"/>
          <w:sz w:val="24"/>
        </w:rPr>
        <w:t>Artystyczne portrety młodzieży lub dzieci. Przedstaw na wybranych przykładach literackich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i tekstach kultury wybranych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356"/>
        </w:tabs>
        <w:ind w:right="1070" w:firstLine="0"/>
        <w:rPr>
          <w:sz w:val="24"/>
        </w:rPr>
      </w:pPr>
      <w:r>
        <w:rPr>
          <w:color w:val="545454"/>
          <w:sz w:val="24"/>
        </w:rPr>
        <w:t>Światło jako element współtworzenia rzeczywistości. Omów funkcjonowanie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>zjawisk</w:t>
      </w:r>
      <w:r>
        <w:rPr>
          <w:color w:val="545454"/>
          <w:sz w:val="24"/>
        </w:rPr>
        <w:t>a odnosząc się do wybranych przykładów literatury i</w:t>
      </w:r>
      <w:r>
        <w:rPr>
          <w:color w:val="545454"/>
          <w:spacing w:val="-20"/>
          <w:sz w:val="24"/>
        </w:rPr>
        <w:t xml:space="preserve"> </w:t>
      </w:r>
      <w:r>
        <w:rPr>
          <w:color w:val="545454"/>
          <w:sz w:val="24"/>
        </w:rPr>
        <w:t>sztuki.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356"/>
        </w:tabs>
        <w:ind w:right="472" w:firstLine="0"/>
        <w:rPr>
          <w:sz w:val="24"/>
        </w:rPr>
      </w:pPr>
      <w:r>
        <w:rPr>
          <w:color w:val="545454"/>
          <w:sz w:val="24"/>
        </w:rPr>
        <w:t>Motywy pasyjne w literaturze i sztuce średniowiecza i współczesności. Omów na</w:t>
      </w:r>
      <w:r>
        <w:rPr>
          <w:color w:val="545454"/>
          <w:spacing w:val="-31"/>
          <w:sz w:val="24"/>
        </w:rPr>
        <w:t xml:space="preserve"> </w:t>
      </w:r>
      <w:r>
        <w:rPr>
          <w:color w:val="545454"/>
          <w:sz w:val="24"/>
        </w:rPr>
        <w:t>wybranych przykładach.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356"/>
        </w:tabs>
        <w:ind w:right="446" w:firstLine="0"/>
        <w:rPr>
          <w:sz w:val="24"/>
        </w:rPr>
      </w:pPr>
      <w:r>
        <w:rPr>
          <w:color w:val="545454"/>
          <w:sz w:val="24"/>
        </w:rPr>
        <w:t>Literatura i malarstwo „ ku pokrzepieniu serc". Odnieś się do wybranych przykładów z XIX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i XX</w:t>
      </w:r>
      <w:r>
        <w:rPr>
          <w:color w:val="545454"/>
          <w:spacing w:val="-2"/>
          <w:sz w:val="24"/>
        </w:rPr>
        <w:t xml:space="preserve"> </w:t>
      </w:r>
      <w:r>
        <w:rPr>
          <w:color w:val="545454"/>
          <w:spacing w:val="-8"/>
          <w:sz w:val="24"/>
        </w:rPr>
        <w:t>w.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356"/>
        </w:tabs>
        <w:ind w:right="1404" w:firstLine="0"/>
        <w:rPr>
          <w:sz w:val="24"/>
        </w:rPr>
      </w:pPr>
      <w:r>
        <w:rPr>
          <w:color w:val="545454"/>
          <w:sz w:val="24"/>
        </w:rPr>
        <w:t>Przedstaw realizm w literaturze i sztuce wybranych epok. Odnieś się do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wybranych przykładów.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356"/>
        </w:tabs>
        <w:ind w:right="1031" w:firstLine="0"/>
        <w:rPr>
          <w:sz w:val="24"/>
        </w:rPr>
      </w:pPr>
      <w:r>
        <w:rPr>
          <w:color w:val="545454"/>
          <w:sz w:val="24"/>
        </w:rPr>
        <w:t>Zaprezentuj impresje w sztuce. Odnieś się do wybranych utworów literackich i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 xml:space="preserve">tekstów </w:t>
      </w:r>
      <w:r>
        <w:rPr>
          <w:color w:val="545454"/>
          <w:spacing w:val="-3"/>
          <w:sz w:val="24"/>
        </w:rPr>
        <w:t>kultury.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356"/>
        </w:tabs>
        <w:ind w:left="356"/>
        <w:rPr>
          <w:sz w:val="24"/>
        </w:rPr>
      </w:pPr>
      <w:r>
        <w:rPr>
          <w:color w:val="545454"/>
          <w:sz w:val="24"/>
        </w:rPr>
        <w:t>Symbol jako środek wyrazu w poezji i malarstwie. Omów na wybranych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356"/>
        </w:tabs>
        <w:ind w:right="949" w:firstLine="0"/>
        <w:rPr>
          <w:sz w:val="24"/>
        </w:rPr>
      </w:pPr>
      <w:r>
        <w:rPr>
          <w:color w:val="545454"/>
          <w:sz w:val="24"/>
        </w:rPr>
        <w:t>Różnorodne ujęcia motywu pożegnania lub powrotu w literaturze i sztuce. Przedstaw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na wybranych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306" w:firstLine="0"/>
        <w:rPr>
          <w:sz w:val="24"/>
        </w:rPr>
      </w:pPr>
      <w:r>
        <w:rPr>
          <w:color w:val="545454"/>
          <w:sz w:val="24"/>
        </w:rPr>
        <w:t xml:space="preserve">Dzieło sztuki - klucz do poznania psychiki </w:t>
      </w:r>
      <w:r>
        <w:rPr>
          <w:color w:val="545454"/>
          <w:spacing w:val="-3"/>
          <w:sz w:val="24"/>
        </w:rPr>
        <w:t xml:space="preserve">twórcy. </w:t>
      </w:r>
      <w:r>
        <w:rPr>
          <w:color w:val="545454"/>
          <w:sz w:val="24"/>
        </w:rPr>
        <w:t>Rozważ problem na podstawie wybranych utworów literackich, dzieł sztuki i biografii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pacing w:val="-3"/>
          <w:sz w:val="24"/>
        </w:rPr>
        <w:t>twórców.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66"/>
        </w:tabs>
        <w:ind w:left="465" w:hanging="349"/>
        <w:rPr>
          <w:sz w:val="24"/>
        </w:rPr>
      </w:pPr>
      <w:r>
        <w:rPr>
          <w:color w:val="545454"/>
          <w:sz w:val="24"/>
        </w:rPr>
        <w:t xml:space="preserve">Portrety literackie i malarskie wybitnych </w:t>
      </w:r>
      <w:r>
        <w:rPr>
          <w:color w:val="545454"/>
          <w:spacing w:val="-3"/>
          <w:sz w:val="24"/>
        </w:rPr>
        <w:t xml:space="preserve">Polaków. </w:t>
      </w:r>
      <w:r>
        <w:rPr>
          <w:color w:val="545454"/>
          <w:sz w:val="24"/>
        </w:rPr>
        <w:t>Odnieś się do wybranych</w:t>
      </w:r>
      <w:r>
        <w:rPr>
          <w:color w:val="545454"/>
          <w:spacing w:val="-17"/>
          <w:sz w:val="24"/>
        </w:rPr>
        <w:t xml:space="preserve"> </w:t>
      </w:r>
      <w:r>
        <w:rPr>
          <w:color w:val="545454"/>
          <w:sz w:val="24"/>
        </w:rPr>
        <w:t>dzieł.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798" w:firstLine="0"/>
        <w:rPr>
          <w:sz w:val="24"/>
        </w:rPr>
      </w:pPr>
      <w:r>
        <w:rPr>
          <w:color w:val="545454"/>
          <w:sz w:val="24"/>
        </w:rPr>
        <w:t>Mit arkadyjski w literaturze i malarstwie polskim. Omów i zinterpretuj różne ujęcia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tego motywu na wybranych</w:t>
      </w:r>
      <w:r>
        <w:rPr>
          <w:color w:val="545454"/>
          <w:spacing w:val="-15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400" w:firstLine="0"/>
        <w:rPr>
          <w:sz w:val="24"/>
        </w:rPr>
      </w:pPr>
      <w:r>
        <w:rPr>
          <w:color w:val="545454"/>
          <w:sz w:val="24"/>
        </w:rPr>
        <w:t>Odwołując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się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do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wybranych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przykładów,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przedstaw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różne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interpretacje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mitu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ikaryjskiego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w literaturze i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sztuce.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318" w:firstLine="0"/>
        <w:rPr>
          <w:sz w:val="24"/>
        </w:rPr>
      </w:pPr>
      <w:r>
        <w:rPr>
          <w:color w:val="545454"/>
          <w:sz w:val="24"/>
        </w:rPr>
        <w:t>Żywioły - woda, ogień, powietrze - i ich symboliczne treści. Dokonaj analizy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interpretacyjnej wybranych przykładów literackich i</w:t>
      </w:r>
      <w:r>
        <w:rPr>
          <w:color w:val="545454"/>
          <w:spacing w:val="-19"/>
          <w:sz w:val="24"/>
        </w:rPr>
        <w:t xml:space="preserve"> </w:t>
      </w:r>
      <w:r>
        <w:rPr>
          <w:color w:val="545454"/>
          <w:sz w:val="24"/>
        </w:rPr>
        <w:t>malarskich.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110" w:firstLine="0"/>
        <w:rPr>
          <w:sz w:val="24"/>
        </w:rPr>
      </w:pPr>
      <w:r>
        <w:rPr>
          <w:color w:val="545454"/>
          <w:sz w:val="24"/>
        </w:rPr>
        <w:t>Motywy vanitatywne w literaturze i malarstw</w:t>
      </w:r>
      <w:r>
        <w:rPr>
          <w:color w:val="545454"/>
          <w:sz w:val="24"/>
        </w:rPr>
        <w:t>ie różnych epok. Przedstaw i zinterpretuj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 xml:space="preserve">wybrane </w:t>
      </w:r>
      <w:r>
        <w:rPr>
          <w:color w:val="545454"/>
          <w:spacing w:val="-3"/>
          <w:sz w:val="24"/>
        </w:rPr>
        <w:t>przykłady.</w:t>
      </w:r>
    </w:p>
    <w:p w:rsidR="00052315" w:rsidRDefault="00052315">
      <w:pPr>
        <w:rPr>
          <w:sz w:val="24"/>
        </w:rPr>
        <w:sectPr w:rsidR="00052315">
          <w:pgSz w:w="11900" w:h="16840"/>
          <w:pgMar w:top="1080" w:right="1100" w:bottom="280" w:left="1020" w:header="708" w:footer="708" w:gutter="0"/>
          <w:cols w:space="708"/>
        </w:sectPr>
      </w:pPr>
    </w:p>
    <w:p w:rsidR="00052315" w:rsidRDefault="006F66FC">
      <w:pPr>
        <w:pStyle w:val="Akapitzlist"/>
        <w:numPr>
          <w:ilvl w:val="0"/>
          <w:numId w:val="4"/>
        </w:numPr>
        <w:tabs>
          <w:tab w:val="left" w:pos="472"/>
        </w:tabs>
        <w:spacing w:before="54"/>
        <w:ind w:right="626" w:firstLine="0"/>
        <w:rPr>
          <w:sz w:val="24"/>
        </w:rPr>
      </w:pPr>
      <w:r>
        <w:rPr>
          <w:color w:val="545454"/>
          <w:spacing w:val="-4"/>
          <w:sz w:val="24"/>
        </w:rPr>
        <w:lastRenderedPageBreak/>
        <w:t xml:space="preserve">Topos </w:t>
      </w:r>
      <w:r>
        <w:rPr>
          <w:color w:val="545454"/>
          <w:sz w:val="24"/>
        </w:rPr>
        <w:t>matki cierpiącej w literaturze i sztuce różnych epok. Omów realizację tego motywu, odwołując się do wybranych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dzieł.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1580" w:firstLine="0"/>
        <w:rPr>
          <w:sz w:val="24"/>
        </w:rPr>
      </w:pPr>
      <w:r>
        <w:rPr>
          <w:color w:val="545454"/>
          <w:sz w:val="24"/>
        </w:rPr>
        <w:t>Motyw śmierci jako źródło inspiracji w literaturze i malar</w:t>
      </w:r>
      <w:r>
        <w:rPr>
          <w:color w:val="545454"/>
          <w:sz w:val="24"/>
        </w:rPr>
        <w:t>stwie. Dokonaj</w:t>
      </w:r>
      <w:r>
        <w:rPr>
          <w:color w:val="545454"/>
          <w:spacing w:val="-21"/>
          <w:sz w:val="24"/>
        </w:rPr>
        <w:t xml:space="preserve"> </w:t>
      </w:r>
      <w:r>
        <w:rPr>
          <w:color w:val="545454"/>
          <w:sz w:val="24"/>
        </w:rPr>
        <w:t>analizy interpretacyjnej wybranych</w:t>
      </w:r>
      <w:r>
        <w:rPr>
          <w:color w:val="545454"/>
          <w:spacing w:val="-31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938" w:firstLine="0"/>
        <w:rPr>
          <w:sz w:val="24"/>
        </w:rPr>
      </w:pPr>
      <w:r>
        <w:rPr>
          <w:color w:val="545454"/>
          <w:sz w:val="24"/>
        </w:rPr>
        <w:t>Funkcjonowanie motywu polowania w literaturze i malarstwie. Przedstaw i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zinterpretuj wybrane</w:t>
      </w:r>
      <w:r>
        <w:rPr>
          <w:color w:val="545454"/>
          <w:spacing w:val="5"/>
          <w:sz w:val="24"/>
        </w:rPr>
        <w:t xml:space="preserve"> </w:t>
      </w:r>
      <w:r>
        <w:rPr>
          <w:color w:val="545454"/>
          <w:spacing w:val="-3"/>
          <w:sz w:val="24"/>
        </w:rPr>
        <w:t>przykłady.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153" w:firstLine="0"/>
        <w:rPr>
          <w:sz w:val="24"/>
        </w:rPr>
      </w:pPr>
      <w:r>
        <w:rPr>
          <w:color w:val="545454"/>
          <w:sz w:val="24"/>
        </w:rPr>
        <w:t>„Pokrzepienie serc" i „rozdrapywanie ran" polskich. Przedstaw te dwie tendencje odwołując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się do wybranych dzieł literackich i</w:t>
      </w:r>
      <w:r>
        <w:rPr>
          <w:color w:val="545454"/>
          <w:spacing w:val="-16"/>
          <w:sz w:val="24"/>
        </w:rPr>
        <w:t xml:space="preserve"> </w:t>
      </w:r>
      <w:r>
        <w:rPr>
          <w:color w:val="545454"/>
          <w:sz w:val="24"/>
        </w:rPr>
        <w:t>malarskich.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437" w:firstLine="0"/>
        <w:rPr>
          <w:sz w:val="24"/>
        </w:rPr>
      </w:pPr>
      <w:r>
        <w:rPr>
          <w:color w:val="545454"/>
          <w:sz w:val="24"/>
        </w:rPr>
        <w:t>Skonfrontuj różne realizacje motywu Sądu Ostatecznego w literaturze i malarstwie.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Odwołaj się do wybranych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325" w:firstLine="0"/>
        <w:rPr>
          <w:sz w:val="24"/>
        </w:rPr>
      </w:pPr>
      <w:r>
        <w:rPr>
          <w:color w:val="545454"/>
          <w:sz w:val="24"/>
        </w:rPr>
        <w:t>Przedstaw różne interpretacje powstania styczniowego w literaturze i malarstwie.</w:t>
      </w:r>
      <w:r>
        <w:rPr>
          <w:color w:val="545454"/>
          <w:spacing w:val="-32"/>
          <w:sz w:val="24"/>
        </w:rPr>
        <w:t xml:space="preserve"> </w:t>
      </w:r>
      <w:r>
        <w:rPr>
          <w:color w:val="545454"/>
          <w:sz w:val="24"/>
        </w:rPr>
        <w:t>Zinterpretuj wybrane</w:t>
      </w:r>
      <w:r>
        <w:rPr>
          <w:color w:val="545454"/>
          <w:spacing w:val="5"/>
          <w:sz w:val="24"/>
        </w:rPr>
        <w:t xml:space="preserve"> </w:t>
      </w:r>
      <w:r>
        <w:rPr>
          <w:color w:val="545454"/>
          <w:spacing w:val="-3"/>
          <w:sz w:val="24"/>
        </w:rPr>
        <w:t>przykłady.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704" w:firstLine="0"/>
        <w:rPr>
          <w:sz w:val="24"/>
        </w:rPr>
      </w:pPr>
      <w:r>
        <w:rPr>
          <w:color w:val="545454"/>
          <w:sz w:val="24"/>
        </w:rPr>
        <w:t>Odwołując się do wybranych przykładów z literatury i malarstwa, przedstaw rolę stroju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w kształtowaniu wizerunku</w:t>
      </w:r>
      <w:r>
        <w:rPr>
          <w:color w:val="545454"/>
          <w:spacing w:val="-11"/>
          <w:sz w:val="24"/>
        </w:rPr>
        <w:t xml:space="preserve"> </w:t>
      </w:r>
      <w:r>
        <w:rPr>
          <w:color w:val="545454"/>
          <w:sz w:val="24"/>
        </w:rPr>
        <w:t>Polaka.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Melodramat w powieści i na ekranie. Dokonaj prezentacji wybranych</w:t>
      </w:r>
      <w:r>
        <w:rPr>
          <w:color w:val="545454"/>
          <w:spacing w:val="-24"/>
          <w:sz w:val="24"/>
        </w:rPr>
        <w:t xml:space="preserve"> </w:t>
      </w:r>
      <w:r>
        <w:rPr>
          <w:color w:val="545454"/>
          <w:sz w:val="24"/>
        </w:rPr>
        <w:t>dzieł.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1071" w:firstLine="0"/>
        <w:rPr>
          <w:sz w:val="24"/>
        </w:rPr>
      </w:pPr>
      <w:r>
        <w:rPr>
          <w:color w:val="545454"/>
          <w:sz w:val="24"/>
        </w:rPr>
        <w:t>Ekranizacja a adaptacja - dwa s</w:t>
      </w:r>
      <w:r>
        <w:rPr>
          <w:color w:val="545454"/>
          <w:sz w:val="24"/>
        </w:rPr>
        <w:t>posoby przenoszenia dzieł literackich na ekran.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Omów zagadnienie na wybranych</w:t>
      </w:r>
      <w:r>
        <w:rPr>
          <w:color w:val="545454"/>
          <w:spacing w:val="-15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Zaprezentuj i omów wizerunek XVII - wiecznego Sarmaty ukazany w literaturze i</w:t>
      </w:r>
      <w:r>
        <w:rPr>
          <w:color w:val="545454"/>
          <w:spacing w:val="-31"/>
          <w:sz w:val="24"/>
        </w:rPr>
        <w:t xml:space="preserve"> </w:t>
      </w:r>
      <w:r>
        <w:rPr>
          <w:color w:val="545454"/>
          <w:sz w:val="24"/>
        </w:rPr>
        <w:t>malarstwie.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443" w:firstLine="0"/>
        <w:rPr>
          <w:sz w:val="24"/>
        </w:rPr>
      </w:pPr>
      <w:r>
        <w:rPr>
          <w:color w:val="545454"/>
          <w:sz w:val="24"/>
        </w:rPr>
        <w:t>Pejzaż górski w literaturze i malarstwie. Porównaj różne techniki jego prez</w:t>
      </w:r>
      <w:r>
        <w:rPr>
          <w:color w:val="545454"/>
          <w:sz w:val="24"/>
        </w:rPr>
        <w:t>entacji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odwołując się do wybranych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352" w:firstLine="0"/>
        <w:rPr>
          <w:sz w:val="24"/>
        </w:rPr>
      </w:pPr>
      <w:r>
        <w:rPr>
          <w:color w:val="545454"/>
          <w:sz w:val="24"/>
        </w:rPr>
        <w:t>Zaprezentuj różnorodne realizacje motywów biblijnych w literaturze i sztukach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plastycznych. Odwołaj się do wybranych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1204" w:firstLine="0"/>
        <w:rPr>
          <w:sz w:val="24"/>
        </w:rPr>
      </w:pPr>
      <w:r>
        <w:rPr>
          <w:color w:val="545454"/>
          <w:sz w:val="24"/>
        </w:rPr>
        <w:t>Zaprezentuj różnorodne realizacje motywów mitologicznych w literaturze i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sztukach plastycznych. Odwołaj się do wybranych</w:t>
      </w:r>
      <w:r>
        <w:rPr>
          <w:color w:val="545454"/>
          <w:spacing w:val="-38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Dzieło literackie a jego adaptacja filmowa - omów na przykładzie wybranych</w:t>
      </w:r>
      <w:r>
        <w:rPr>
          <w:color w:val="545454"/>
          <w:spacing w:val="-24"/>
          <w:sz w:val="24"/>
        </w:rPr>
        <w:t xml:space="preserve"> </w:t>
      </w:r>
      <w:r>
        <w:rPr>
          <w:color w:val="545454"/>
          <w:spacing w:val="-3"/>
          <w:sz w:val="24"/>
        </w:rPr>
        <w:t>filmów.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Motyw światła i ciemności w literaturze i malarstwie. Omów na wybranych</w:t>
      </w:r>
      <w:r>
        <w:rPr>
          <w:color w:val="545454"/>
          <w:spacing w:val="-32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612" w:firstLine="0"/>
        <w:rPr>
          <w:sz w:val="24"/>
        </w:rPr>
      </w:pPr>
      <w:r>
        <w:rPr>
          <w:color w:val="545454"/>
          <w:sz w:val="24"/>
        </w:rPr>
        <w:t>Dokonaj interpretacji wybranych wydarzeń historycznych , przedstawionych w</w:t>
      </w:r>
      <w:r>
        <w:rPr>
          <w:color w:val="545454"/>
          <w:spacing w:val="-32"/>
          <w:sz w:val="24"/>
        </w:rPr>
        <w:t xml:space="preserve"> </w:t>
      </w:r>
      <w:r>
        <w:rPr>
          <w:color w:val="545454"/>
          <w:sz w:val="24"/>
        </w:rPr>
        <w:t>dowolnych dziełach literackich i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malarskich.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384" w:firstLine="0"/>
        <w:rPr>
          <w:sz w:val="24"/>
        </w:rPr>
      </w:pPr>
      <w:r>
        <w:rPr>
          <w:color w:val="545454"/>
          <w:sz w:val="24"/>
        </w:rPr>
        <w:t>Ludzie pracy - w literaturze i malarstwie XIX i XX wieku. Omów zagadnienie na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wybranych przykładach.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right="390" w:firstLine="0"/>
        <w:rPr>
          <w:sz w:val="24"/>
        </w:rPr>
      </w:pPr>
      <w:r>
        <w:rPr>
          <w:color w:val="545454"/>
          <w:sz w:val="24"/>
        </w:rPr>
        <w:t>Obraz domu rodzinnego w utworach li</w:t>
      </w:r>
      <w:r>
        <w:rPr>
          <w:color w:val="545454"/>
          <w:sz w:val="24"/>
        </w:rPr>
        <w:t>terackich i filmowych. Omów na dowolnie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wybranych przykładach.</w:t>
      </w:r>
    </w:p>
    <w:p w:rsidR="00052315" w:rsidRDefault="006F66FC">
      <w:pPr>
        <w:pStyle w:val="Akapitzlist"/>
        <w:numPr>
          <w:ilvl w:val="0"/>
          <w:numId w:val="4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Różne kreacje postaci dziecka w literaturze i malarstwie. Przedstaw na wybranych</w:t>
      </w:r>
      <w:r>
        <w:rPr>
          <w:color w:val="545454"/>
          <w:spacing w:val="-35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firstLine="0"/>
        <w:rPr>
          <w:sz w:val="24"/>
        </w:rPr>
      </w:pPr>
      <w:r>
        <w:rPr>
          <w:color w:val="545454"/>
          <w:sz w:val="24"/>
        </w:rPr>
        <w:t>Przedstaw Holokaust w literaturze i filmie. Omów zagadnienie analizując wybrane</w:t>
      </w:r>
      <w:r>
        <w:rPr>
          <w:color w:val="545454"/>
          <w:spacing w:val="-16"/>
          <w:sz w:val="24"/>
        </w:rPr>
        <w:t xml:space="preserve"> </w:t>
      </w:r>
      <w:r>
        <w:rPr>
          <w:color w:val="545454"/>
          <w:spacing w:val="-3"/>
          <w:sz w:val="24"/>
        </w:rPr>
        <w:t>przykłady.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right="1064" w:firstLine="0"/>
        <w:rPr>
          <w:sz w:val="24"/>
        </w:rPr>
      </w:pPr>
      <w:r>
        <w:rPr>
          <w:color w:val="545454"/>
          <w:sz w:val="24"/>
        </w:rPr>
        <w:t>Omów pro</w:t>
      </w:r>
      <w:r>
        <w:rPr>
          <w:color w:val="545454"/>
          <w:sz w:val="24"/>
        </w:rPr>
        <w:t>wokację i skandal jako zjawisko artystyczne i ideowe w literaturze i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sztuce. Przedstaw zagadnienie odwołując się do wybranych</w:t>
      </w:r>
      <w:r>
        <w:rPr>
          <w:color w:val="545454"/>
          <w:spacing w:val="-20"/>
          <w:sz w:val="24"/>
        </w:rPr>
        <w:t xml:space="preserve"> </w:t>
      </w:r>
      <w:r>
        <w:rPr>
          <w:color w:val="545454"/>
          <w:sz w:val="24"/>
        </w:rPr>
        <w:t>dzieł.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right="1037" w:firstLine="0"/>
        <w:rPr>
          <w:sz w:val="24"/>
        </w:rPr>
      </w:pPr>
      <w:r>
        <w:rPr>
          <w:color w:val="545454"/>
          <w:sz w:val="24"/>
        </w:rPr>
        <w:t>Przedstaw człowieka uwikłanego w historię swego czasu. Omów temat na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przykładzie utworów</w:t>
      </w:r>
    </w:p>
    <w:p w:rsidR="00052315" w:rsidRDefault="006F66FC">
      <w:pPr>
        <w:pStyle w:val="Tekstpodstawowy"/>
        <w:ind w:left="115"/>
      </w:pPr>
      <w:r>
        <w:rPr>
          <w:color w:val="545454"/>
        </w:rPr>
        <w:t>literackich i adaptacji filmowych.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right="1309" w:firstLine="0"/>
        <w:rPr>
          <w:sz w:val="24"/>
        </w:rPr>
      </w:pPr>
      <w:r>
        <w:rPr>
          <w:color w:val="545454"/>
          <w:sz w:val="24"/>
        </w:rPr>
        <w:t>Omów autoportret w literaturze i sztukach plastycznych. Przedstaw sposoby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kreacji własnego „ja” na przykładzie trzech wybranych</w:t>
      </w:r>
      <w:r>
        <w:rPr>
          <w:color w:val="545454"/>
          <w:spacing w:val="-18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left="476"/>
        <w:rPr>
          <w:sz w:val="24"/>
        </w:rPr>
      </w:pPr>
      <w:r>
        <w:rPr>
          <w:color w:val="545454"/>
          <w:sz w:val="24"/>
        </w:rPr>
        <w:t>Przedstaw motyw walki o wolność w literaturze i innych tekstach kultury XIX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wieku.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right="944" w:firstLine="0"/>
        <w:rPr>
          <w:sz w:val="24"/>
        </w:rPr>
      </w:pPr>
      <w:r>
        <w:rPr>
          <w:color w:val="545454"/>
          <w:sz w:val="24"/>
        </w:rPr>
        <w:t>Omów zagadnienie piękna i brzydoty kobiecego ciała na przykładzie literatury i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innych tekstach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pacing w:val="-3"/>
          <w:sz w:val="24"/>
        </w:rPr>
        <w:t>kultury.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left="476"/>
        <w:rPr>
          <w:sz w:val="24"/>
        </w:rPr>
      </w:pPr>
      <w:r>
        <w:rPr>
          <w:color w:val="545454"/>
          <w:sz w:val="24"/>
        </w:rPr>
        <w:t>Przeanalizuj i wskaż, jaką funkcję pełnią odwołania antyczne w wybranych tekstach</w:t>
      </w:r>
      <w:r>
        <w:rPr>
          <w:color w:val="545454"/>
          <w:spacing w:val="-23"/>
          <w:sz w:val="24"/>
        </w:rPr>
        <w:t xml:space="preserve"> </w:t>
      </w:r>
      <w:r>
        <w:rPr>
          <w:color w:val="545454"/>
          <w:spacing w:val="-3"/>
          <w:sz w:val="24"/>
        </w:rPr>
        <w:t>kultury.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right="949" w:firstLine="0"/>
        <w:rPr>
          <w:sz w:val="24"/>
        </w:rPr>
      </w:pPr>
      <w:r>
        <w:rPr>
          <w:color w:val="545454"/>
          <w:sz w:val="24"/>
        </w:rPr>
        <w:t>Omów kostium historyczny i jego funkcje w literaturze oraz in</w:t>
      </w:r>
      <w:r>
        <w:rPr>
          <w:color w:val="545454"/>
          <w:sz w:val="24"/>
        </w:rPr>
        <w:t>nych dziedzinach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sztuki. Przedstaw sposoby i cele jego wykorzystania w wybranych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dziełach.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left="476"/>
        <w:rPr>
          <w:sz w:val="24"/>
        </w:rPr>
      </w:pPr>
      <w:r>
        <w:rPr>
          <w:color w:val="545454"/>
          <w:sz w:val="24"/>
        </w:rPr>
        <w:t>Omów na wybranych przykładach motywy malarskie i muzyczne w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literaturze.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right="213" w:firstLine="0"/>
        <w:rPr>
          <w:sz w:val="24"/>
        </w:rPr>
      </w:pPr>
      <w:r>
        <w:rPr>
          <w:color w:val="545454"/>
          <w:sz w:val="24"/>
        </w:rPr>
        <w:t>Malarstwo,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rzeźba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i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architektura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jako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inspiracje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dla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literatury.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Omów</w:t>
      </w:r>
      <w:r>
        <w:rPr>
          <w:color w:val="545454"/>
          <w:spacing w:val="-3"/>
          <w:sz w:val="24"/>
        </w:rPr>
        <w:t xml:space="preserve"> </w:t>
      </w:r>
      <w:r>
        <w:rPr>
          <w:color w:val="545454"/>
          <w:sz w:val="24"/>
        </w:rPr>
        <w:t>temat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analizując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wybra</w:t>
      </w:r>
      <w:r>
        <w:rPr>
          <w:color w:val="545454"/>
          <w:sz w:val="24"/>
        </w:rPr>
        <w:t>ne dzieła.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left="476"/>
        <w:rPr>
          <w:sz w:val="24"/>
        </w:rPr>
      </w:pPr>
      <w:r>
        <w:rPr>
          <w:color w:val="545454"/>
          <w:sz w:val="24"/>
        </w:rPr>
        <w:t>Przedstaw sposoby kreowania obrazu natury w poezji i malarstwie, w oparciu o wybrane</w:t>
      </w:r>
      <w:r>
        <w:rPr>
          <w:color w:val="545454"/>
          <w:spacing w:val="-31"/>
          <w:sz w:val="24"/>
        </w:rPr>
        <w:t xml:space="preserve"> </w:t>
      </w:r>
      <w:r>
        <w:rPr>
          <w:color w:val="545454"/>
          <w:sz w:val="24"/>
        </w:rPr>
        <w:t>dzieła.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left="476"/>
        <w:rPr>
          <w:sz w:val="24"/>
        </w:rPr>
      </w:pPr>
      <w:r>
        <w:rPr>
          <w:color w:val="545454"/>
          <w:sz w:val="24"/>
        </w:rPr>
        <w:t xml:space="preserve">Przedstaw dawne i współczesne wzorce </w:t>
      </w:r>
      <w:r>
        <w:rPr>
          <w:color w:val="545454"/>
          <w:spacing w:val="-3"/>
          <w:sz w:val="24"/>
        </w:rPr>
        <w:t xml:space="preserve">rodziny. </w:t>
      </w:r>
      <w:r>
        <w:rPr>
          <w:color w:val="545454"/>
          <w:sz w:val="24"/>
        </w:rPr>
        <w:t>Omów zagadnienie analizując wybrane</w:t>
      </w:r>
      <w:r>
        <w:rPr>
          <w:color w:val="545454"/>
          <w:spacing w:val="-16"/>
          <w:sz w:val="24"/>
        </w:rPr>
        <w:t xml:space="preserve"> </w:t>
      </w:r>
      <w:r>
        <w:rPr>
          <w:color w:val="545454"/>
          <w:sz w:val="24"/>
        </w:rPr>
        <w:t>utwory</w:t>
      </w:r>
    </w:p>
    <w:p w:rsidR="00052315" w:rsidRDefault="00052315">
      <w:pPr>
        <w:rPr>
          <w:sz w:val="24"/>
        </w:rPr>
        <w:sectPr w:rsidR="00052315">
          <w:pgSz w:w="11900" w:h="16840"/>
          <w:pgMar w:top="1080" w:right="1060" w:bottom="280" w:left="1020" w:header="708" w:footer="708" w:gutter="0"/>
          <w:cols w:space="708"/>
        </w:sectPr>
      </w:pPr>
    </w:p>
    <w:p w:rsidR="00052315" w:rsidRDefault="006F66FC">
      <w:pPr>
        <w:pStyle w:val="Tekstpodstawowy"/>
        <w:spacing w:before="54"/>
        <w:ind w:left="115" w:right="148"/>
      </w:pPr>
      <w:r>
        <w:rPr>
          <w:color w:val="545454"/>
        </w:rPr>
        <w:lastRenderedPageBreak/>
        <w:t>literackie i filmowe.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right="1590" w:firstLine="0"/>
        <w:rPr>
          <w:sz w:val="24"/>
        </w:rPr>
      </w:pPr>
      <w:r>
        <w:rPr>
          <w:color w:val="545454"/>
          <w:sz w:val="24"/>
        </w:rPr>
        <w:t>Przedstaw bohatera w sytuacji wyboru. Omów temat na wybranych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przykładach tekstów</w:t>
      </w:r>
    </w:p>
    <w:p w:rsidR="00052315" w:rsidRDefault="006F66FC">
      <w:pPr>
        <w:pStyle w:val="Tekstpodstawowy"/>
        <w:ind w:left="115" w:right="148"/>
      </w:pPr>
      <w:r>
        <w:rPr>
          <w:color w:val="545454"/>
        </w:rPr>
        <w:t>kultury i literatury.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right="923" w:firstLine="0"/>
        <w:rPr>
          <w:sz w:val="24"/>
        </w:rPr>
      </w:pPr>
      <w:r>
        <w:rPr>
          <w:color w:val="545454"/>
          <w:sz w:val="24"/>
        </w:rPr>
        <w:t>Przedstaw wizerunek Madonny i jego różnorodne funkcje w literaturze i sztuce.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>Omów zagadnienie</w:t>
      </w:r>
    </w:p>
    <w:p w:rsidR="00052315" w:rsidRDefault="006F66FC">
      <w:pPr>
        <w:pStyle w:val="Tekstpodstawowy"/>
        <w:ind w:left="115" w:right="148"/>
      </w:pPr>
      <w:r>
        <w:rPr>
          <w:color w:val="545454"/>
        </w:rPr>
        <w:t>na wybranych przykładach.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right="98" w:firstLine="0"/>
        <w:rPr>
          <w:sz w:val="24"/>
        </w:rPr>
      </w:pPr>
      <w:r>
        <w:rPr>
          <w:color w:val="545454"/>
          <w:sz w:val="24"/>
        </w:rPr>
        <w:t>Przedstaw symbolikę stroju. Omów zagadnienie, analizując wybrane dzieła literackie i</w:t>
      </w:r>
      <w:r>
        <w:rPr>
          <w:color w:val="545454"/>
          <w:spacing w:val="-32"/>
          <w:sz w:val="24"/>
        </w:rPr>
        <w:t xml:space="preserve"> </w:t>
      </w:r>
      <w:r>
        <w:rPr>
          <w:color w:val="545454"/>
          <w:sz w:val="24"/>
        </w:rPr>
        <w:t>wybrane teksty</w:t>
      </w:r>
      <w:r>
        <w:rPr>
          <w:color w:val="545454"/>
          <w:spacing w:val="2"/>
          <w:sz w:val="24"/>
        </w:rPr>
        <w:t xml:space="preserve"> </w:t>
      </w:r>
      <w:r>
        <w:rPr>
          <w:color w:val="545454"/>
          <w:spacing w:val="-3"/>
          <w:sz w:val="24"/>
        </w:rPr>
        <w:t>kultury.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left="476"/>
        <w:rPr>
          <w:sz w:val="24"/>
        </w:rPr>
      </w:pPr>
      <w:r>
        <w:rPr>
          <w:color w:val="545454"/>
          <w:sz w:val="24"/>
        </w:rPr>
        <w:t>Zaprezentuj rolę anioła w literaturze i sztuce. Omów zagadnienie na wybranych</w:t>
      </w:r>
      <w:r>
        <w:rPr>
          <w:color w:val="545454"/>
          <w:spacing w:val="-32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left="476"/>
        <w:rPr>
          <w:sz w:val="24"/>
        </w:rPr>
      </w:pPr>
      <w:r>
        <w:rPr>
          <w:color w:val="545454"/>
          <w:sz w:val="24"/>
        </w:rPr>
        <w:t>Zaprezentuj różne koncepcje teatru i dramatu. Omów zagad</w:t>
      </w:r>
      <w:r>
        <w:rPr>
          <w:color w:val="545454"/>
          <w:sz w:val="24"/>
        </w:rPr>
        <w:t>nienie na wybranych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left="476"/>
        <w:rPr>
          <w:sz w:val="24"/>
        </w:rPr>
      </w:pPr>
      <w:r>
        <w:rPr>
          <w:color w:val="545454"/>
          <w:sz w:val="24"/>
        </w:rPr>
        <w:t>Przedstaw na wybranych przykładach różne rodzaje związków literatury z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malarstwem.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right="843" w:firstLine="0"/>
        <w:rPr>
          <w:sz w:val="24"/>
        </w:rPr>
      </w:pPr>
      <w:r>
        <w:rPr>
          <w:color w:val="545454"/>
          <w:sz w:val="24"/>
        </w:rPr>
        <w:t>Omów symbol jako środek wyrazu w literaturze i malarstwie. Przedstaw zagadnienie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na wybranych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przykładach</w:t>
      </w:r>
    </w:p>
    <w:p w:rsidR="00052315" w:rsidRDefault="006F66FC">
      <w:pPr>
        <w:pStyle w:val="Akapitzlist"/>
        <w:numPr>
          <w:ilvl w:val="0"/>
          <w:numId w:val="3"/>
        </w:numPr>
        <w:tabs>
          <w:tab w:val="left" w:pos="476"/>
        </w:tabs>
        <w:ind w:left="476"/>
        <w:rPr>
          <w:sz w:val="24"/>
        </w:rPr>
      </w:pPr>
      <w:r>
        <w:rPr>
          <w:color w:val="545454"/>
          <w:sz w:val="24"/>
        </w:rPr>
        <w:t>Zaprezentuj metody budowania nastr</w:t>
      </w:r>
      <w:r>
        <w:rPr>
          <w:color w:val="545454"/>
          <w:sz w:val="24"/>
        </w:rPr>
        <w:t>oju w literaturze i przedstawieniu</w:t>
      </w:r>
      <w:r>
        <w:rPr>
          <w:color w:val="545454"/>
          <w:spacing w:val="-23"/>
          <w:sz w:val="24"/>
        </w:rPr>
        <w:t xml:space="preserve"> </w:t>
      </w:r>
      <w:r>
        <w:rPr>
          <w:color w:val="545454"/>
          <w:sz w:val="24"/>
        </w:rPr>
        <w:t>teatralnym.</w:t>
      </w:r>
    </w:p>
    <w:p w:rsidR="00052315" w:rsidRDefault="00052315">
      <w:pPr>
        <w:pStyle w:val="Tekstpodstawowy"/>
        <w:ind w:left="0"/>
      </w:pPr>
    </w:p>
    <w:p w:rsidR="00052315" w:rsidRDefault="006F66FC">
      <w:pPr>
        <w:pStyle w:val="Nagwek1"/>
      </w:pPr>
      <w:r>
        <w:rPr>
          <w:color w:val="545454"/>
        </w:rPr>
        <w:t>TEMATY ZAPROPONOWANE PRZEZ UCZNIA:</w:t>
      </w:r>
    </w:p>
    <w:p w:rsidR="00052315" w:rsidRDefault="006F66FC">
      <w:pPr>
        <w:pStyle w:val="Akapitzlist"/>
        <w:numPr>
          <w:ilvl w:val="0"/>
          <w:numId w:val="2"/>
        </w:numPr>
        <w:tabs>
          <w:tab w:val="left" w:pos="297"/>
        </w:tabs>
        <w:ind w:right="836" w:firstLine="0"/>
        <w:rPr>
          <w:sz w:val="24"/>
        </w:rPr>
      </w:pPr>
      <w:r>
        <w:rPr>
          <w:color w:val="545454"/>
          <w:sz w:val="24"/>
        </w:rPr>
        <w:t>Przedstaw wpływ cenzury na teksty piosenek w okresie PRL- u. Odnieś się do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wybranych przykładów</w:t>
      </w:r>
    </w:p>
    <w:p w:rsidR="00052315" w:rsidRDefault="006F66FC">
      <w:pPr>
        <w:pStyle w:val="Akapitzlist"/>
        <w:numPr>
          <w:ilvl w:val="0"/>
          <w:numId w:val="2"/>
        </w:numPr>
        <w:tabs>
          <w:tab w:val="left" w:pos="297"/>
        </w:tabs>
        <w:ind w:left="297"/>
        <w:rPr>
          <w:sz w:val="24"/>
        </w:rPr>
      </w:pPr>
      <w:r>
        <w:rPr>
          <w:color w:val="545454"/>
          <w:sz w:val="24"/>
        </w:rPr>
        <w:t>Literackie portrety romantycznego kochanka. Omów na wybranych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>przykładach</w:t>
      </w:r>
    </w:p>
    <w:p w:rsidR="00052315" w:rsidRDefault="006F66FC">
      <w:pPr>
        <w:pStyle w:val="Akapitzlist"/>
        <w:numPr>
          <w:ilvl w:val="0"/>
          <w:numId w:val="2"/>
        </w:numPr>
        <w:tabs>
          <w:tab w:val="left" w:pos="356"/>
        </w:tabs>
        <w:ind w:right="297" w:firstLine="0"/>
        <w:rPr>
          <w:sz w:val="24"/>
        </w:rPr>
      </w:pPr>
      <w:r>
        <w:rPr>
          <w:color w:val="545454"/>
          <w:sz w:val="24"/>
        </w:rPr>
        <w:t>Prz</w:t>
      </w:r>
      <w:r>
        <w:rPr>
          <w:color w:val="545454"/>
          <w:sz w:val="24"/>
        </w:rPr>
        <w:t>edstaw motyw emancypacji kobiet na wybranych przykładach literackich i tekstach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pacing w:val="-3"/>
          <w:sz w:val="24"/>
        </w:rPr>
        <w:t xml:space="preserve">kultury. </w:t>
      </w:r>
      <w:r>
        <w:rPr>
          <w:color w:val="545454"/>
          <w:sz w:val="24"/>
        </w:rPr>
        <w:t>JĘZYK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356"/>
        </w:tabs>
        <w:ind w:right="504" w:firstLine="0"/>
        <w:rPr>
          <w:sz w:val="24"/>
        </w:rPr>
      </w:pPr>
      <w:r>
        <w:rPr>
          <w:color w:val="545454"/>
          <w:sz w:val="24"/>
        </w:rPr>
        <w:t>Gra związkami frazeologicznymi w tytułach artykułów prasowych. Zinterpretuj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 xml:space="preserve">analizowane </w:t>
      </w:r>
      <w:r>
        <w:rPr>
          <w:color w:val="545454"/>
          <w:spacing w:val="-3"/>
          <w:sz w:val="24"/>
        </w:rPr>
        <w:t>przykłady.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343"/>
        </w:tabs>
        <w:ind w:right="1165" w:firstLine="0"/>
        <w:rPr>
          <w:sz w:val="24"/>
        </w:rPr>
      </w:pPr>
      <w:r>
        <w:rPr>
          <w:color w:val="545454"/>
          <w:spacing w:val="-5"/>
          <w:sz w:val="24"/>
        </w:rPr>
        <w:t xml:space="preserve">Awans </w:t>
      </w:r>
      <w:r>
        <w:rPr>
          <w:color w:val="545454"/>
          <w:sz w:val="24"/>
        </w:rPr>
        <w:t>polszczyzny potocznej w literaturze XX wieku. Rozważ problem na podstawie wybranych</w:t>
      </w:r>
      <w:r>
        <w:rPr>
          <w:color w:val="545454"/>
          <w:spacing w:val="1"/>
          <w:sz w:val="24"/>
        </w:rPr>
        <w:t xml:space="preserve"> </w:t>
      </w:r>
      <w:r>
        <w:rPr>
          <w:color w:val="545454"/>
          <w:spacing w:val="-3"/>
          <w:sz w:val="24"/>
        </w:rPr>
        <w:t>utworów.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356"/>
        </w:tabs>
        <w:ind w:right="1637" w:firstLine="0"/>
        <w:rPr>
          <w:sz w:val="24"/>
        </w:rPr>
      </w:pPr>
      <w:r>
        <w:rPr>
          <w:color w:val="545454"/>
          <w:sz w:val="24"/>
        </w:rPr>
        <w:t>Funkcja aluzji literackich w tytułach artykułów prasowych. Zinterpretuj</w:t>
      </w:r>
      <w:r>
        <w:rPr>
          <w:color w:val="545454"/>
          <w:spacing w:val="-25"/>
          <w:sz w:val="24"/>
        </w:rPr>
        <w:t xml:space="preserve"> </w:t>
      </w:r>
      <w:r>
        <w:rPr>
          <w:color w:val="545454"/>
          <w:sz w:val="24"/>
        </w:rPr>
        <w:t xml:space="preserve">wybrane </w:t>
      </w:r>
      <w:r>
        <w:rPr>
          <w:color w:val="545454"/>
          <w:spacing w:val="-3"/>
          <w:sz w:val="24"/>
        </w:rPr>
        <w:t>przykłady.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356"/>
        </w:tabs>
        <w:ind w:right="751" w:firstLine="0"/>
        <w:rPr>
          <w:sz w:val="24"/>
        </w:rPr>
      </w:pPr>
      <w:r>
        <w:rPr>
          <w:color w:val="545454"/>
          <w:sz w:val="24"/>
        </w:rPr>
        <w:t>Scharakteryzuj język środowiskowy internatów. Zwróć szczególną uwagę na słownictwo</w:t>
      </w:r>
      <w:r>
        <w:rPr>
          <w:color w:val="545454"/>
          <w:spacing w:val="-42"/>
          <w:sz w:val="24"/>
        </w:rPr>
        <w:t xml:space="preserve"> </w:t>
      </w:r>
      <w:r>
        <w:rPr>
          <w:color w:val="545454"/>
          <w:sz w:val="24"/>
        </w:rPr>
        <w:t>i frazeologię</w:t>
      </w:r>
      <w:r>
        <w:rPr>
          <w:color w:val="545454"/>
          <w:spacing w:val="-8"/>
          <w:sz w:val="24"/>
        </w:rPr>
        <w:t xml:space="preserve"> </w:t>
      </w:r>
      <w:r>
        <w:rPr>
          <w:color w:val="545454"/>
          <w:sz w:val="24"/>
        </w:rPr>
        <w:t>socjolektu.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356"/>
        </w:tabs>
        <w:ind w:right="1005" w:firstLine="0"/>
        <w:rPr>
          <w:sz w:val="24"/>
        </w:rPr>
      </w:pPr>
      <w:r>
        <w:rPr>
          <w:color w:val="545454"/>
          <w:sz w:val="24"/>
        </w:rPr>
        <w:t>Metaforyka i frazeologia zwierzęca we współczesnej polszczyźnie. Omów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zagadnienie, odwołując się do wybranych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356"/>
        </w:tabs>
        <w:ind w:right="599" w:firstLine="0"/>
        <w:rPr>
          <w:sz w:val="24"/>
        </w:rPr>
      </w:pPr>
      <w:r>
        <w:rPr>
          <w:color w:val="545454"/>
          <w:sz w:val="24"/>
        </w:rPr>
        <w:t>Indywidualizacja języka b</w:t>
      </w:r>
      <w:r>
        <w:rPr>
          <w:color w:val="545454"/>
          <w:sz w:val="24"/>
        </w:rPr>
        <w:t>ohaterów literackich jako element charakterystyki postaci.</w:t>
      </w:r>
      <w:r>
        <w:rPr>
          <w:color w:val="545454"/>
          <w:spacing w:val="-33"/>
          <w:sz w:val="24"/>
        </w:rPr>
        <w:t xml:space="preserve"> </w:t>
      </w:r>
      <w:r>
        <w:rPr>
          <w:color w:val="545454"/>
          <w:sz w:val="24"/>
        </w:rPr>
        <w:t>Omów zagadnienie na przykładzie wybranych</w:t>
      </w:r>
      <w:r>
        <w:rPr>
          <w:color w:val="545454"/>
          <w:spacing w:val="-8"/>
          <w:sz w:val="24"/>
        </w:rPr>
        <w:t xml:space="preserve"> </w:t>
      </w:r>
      <w:r>
        <w:rPr>
          <w:color w:val="545454"/>
          <w:spacing w:val="-3"/>
          <w:sz w:val="24"/>
        </w:rPr>
        <w:t>utworów.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356"/>
        </w:tabs>
        <w:ind w:right="798" w:firstLine="0"/>
        <w:rPr>
          <w:sz w:val="24"/>
        </w:rPr>
      </w:pPr>
      <w:r>
        <w:rPr>
          <w:color w:val="545454"/>
          <w:sz w:val="24"/>
        </w:rPr>
        <w:t>Odwołując się do wybranych utworów różnych epok, przedstaw cechy stylu</w:t>
      </w:r>
      <w:r>
        <w:rPr>
          <w:color w:val="545454"/>
          <w:spacing w:val="-31"/>
          <w:sz w:val="24"/>
        </w:rPr>
        <w:t xml:space="preserve"> </w:t>
      </w:r>
      <w:r>
        <w:rPr>
          <w:color w:val="545454"/>
          <w:sz w:val="24"/>
        </w:rPr>
        <w:t>retorycznego wyjaśnij ich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funkcje.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356"/>
        </w:tabs>
        <w:ind w:right="1536" w:firstLine="0"/>
        <w:rPr>
          <w:sz w:val="24"/>
        </w:rPr>
      </w:pPr>
      <w:r>
        <w:rPr>
          <w:color w:val="545454"/>
          <w:sz w:val="24"/>
        </w:rPr>
        <w:t>Przedstaw i scharakteryzuj różne normy j</w:t>
      </w:r>
      <w:r>
        <w:rPr>
          <w:color w:val="545454"/>
          <w:sz w:val="24"/>
        </w:rPr>
        <w:t>ęzykowe współczesnej polszczyzny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oraz sankcje związane z ich</w:t>
      </w:r>
      <w:r>
        <w:rPr>
          <w:color w:val="545454"/>
          <w:spacing w:val="-14"/>
          <w:sz w:val="24"/>
        </w:rPr>
        <w:t xml:space="preserve"> </w:t>
      </w:r>
      <w:r>
        <w:rPr>
          <w:color w:val="545454"/>
          <w:sz w:val="24"/>
        </w:rPr>
        <w:t>naruszeniem.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356"/>
        </w:tabs>
        <w:ind w:right="1566" w:firstLine="0"/>
        <w:rPr>
          <w:sz w:val="24"/>
        </w:rPr>
      </w:pPr>
      <w:r>
        <w:rPr>
          <w:color w:val="545454"/>
          <w:sz w:val="24"/>
        </w:rPr>
        <w:t>Gwara warszawska jako sposób stylizacji językowej w twórczości</w:t>
      </w:r>
      <w:r>
        <w:rPr>
          <w:color w:val="545454"/>
          <w:spacing w:val="-43"/>
          <w:sz w:val="24"/>
        </w:rPr>
        <w:t xml:space="preserve"> </w:t>
      </w:r>
      <w:r>
        <w:rPr>
          <w:color w:val="545454"/>
          <w:sz w:val="24"/>
        </w:rPr>
        <w:t>Wiecheckiego- Wiecha. Omów zagadnienie odwołując się do wybranych felietonów</w:t>
      </w:r>
      <w:r>
        <w:rPr>
          <w:color w:val="545454"/>
          <w:spacing w:val="-33"/>
          <w:sz w:val="24"/>
        </w:rPr>
        <w:t xml:space="preserve"> </w:t>
      </w:r>
      <w:r>
        <w:rPr>
          <w:color w:val="545454"/>
          <w:sz w:val="24"/>
        </w:rPr>
        <w:t>autora.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364" w:firstLine="0"/>
        <w:rPr>
          <w:sz w:val="24"/>
        </w:rPr>
      </w:pPr>
      <w:r>
        <w:rPr>
          <w:color w:val="545454"/>
          <w:sz w:val="24"/>
        </w:rPr>
        <w:t>Przedstaw wpływy obce w polskim języku współczesnym. Omów mechanizmy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najnowszych zapożyczeń , oceń ich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zasadność.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66"/>
        </w:tabs>
        <w:ind w:left="465" w:hanging="349"/>
        <w:rPr>
          <w:sz w:val="24"/>
        </w:rPr>
      </w:pPr>
      <w:r>
        <w:rPr>
          <w:color w:val="545454"/>
          <w:sz w:val="24"/>
        </w:rPr>
        <w:t>Omów cechy języka reklam odwołując się do wybranych</w:t>
      </w:r>
      <w:r>
        <w:rPr>
          <w:color w:val="545454"/>
          <w:spacing w:val="-36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845" w:firstLine="0"/>
        <w:rPr>
          <w:sz w:val="24"/>
        </w:rPr>
      </w:pPr>
      <w:r>
        <w:rPr>
          <w:color w:val="545454"/>
          <w:sz w:val="24"/>
        </w:rPr>
        <w:t>Język jako narzędzie ustrojów totalitarnych. Omów zjawisko nowomowy na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wybranych przykładach.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090" w:firstLine="0"/>
        <w:rPr>
          <w:sz w:val="24"/>
        </w:rPr>
      </w:pPr>
      <w:r>
        <w:rPr>
          <w:color w:val="545454"/>
          <w:sz w:val="24"/>
        </w:rPr>
        <w:t>Zaprezentuj funkcjonowanie stylizacji gwarowej w literaturze. Omów zagadnienia</w:t>
      </w:r>
      <w:r>
        <w:rPr>
          <w:color w:val="545454"/>
          <w:spacing w:val="-21"/>
          <w:sz w:val="24"/>
        </w:rPr>
        <w:t xml:space="preserve"> </w:t>
      </w:r>
      <w:r>
        <w:rPr>
          <w:color w:val="545454"/>
          <w:sz w:val="24"/>
        </w:rPr>
        <w:t>na wybranych</w:t>
      </w:r>
      <w:r>
        <w:rPr>
          <w:color w:val="545454"/>
          <w:spacing w:val="-12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Poprawność</w:t>
      </w:r>
      <w:r>
        <w:rPr>
          <w:color w:val="545454"/>
          <w:spacing w:val="-9"/>
          <w:sz w:val="24"/>
        </w:rPr>
        <w:t xml:space="preserve"> </w:t>
      </w:r>
      <w:r>
        <w:rPr>
          <w:color w:val="545454"/>
          <w:sz w:val="24"/>
        </w:rPr>
        <w:t>języka</w:t>
      </w:r>
      <w:r>
        <w:rPr>
          <w:color w:val="545454"/>
          <w:spacing w:val="-9"/>
          <w:sz w:val="24"/>
        </w:rPr>
        <w:t xml:space="preserve"> </w:t>
      </w:r>
      <w:r>
        <w:rPr>
          <w:color w:val="545454"/>
          <w:sz w:val="24"/>
        </w:rPr>
        <w:t>prasy/radia/telewizji.</w:t>
      </w:r>
      <w:r>
        <w:rPr>
          <w:color w:val="545454"/>
          <w:spacing w:val="-8"/>
          <w:sz w:val="24"/>
        </w:rPr>
        <w:t xml:space="preserve"> </w:t>
      </w:r>
      <w:r>
        <w:rPr>
          <w:color w:val="545454"/>
          <w:sz w:val="24"/>
        </w:rPr>
        <w:t>Dokonaj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analizy</w:t>
      </w:r>
      <w:r>
        <w:rPr>
          <w:color w:val="545454"/>
          <w:spacing w:val="-10"/>
          <w:sz w:val="24"/>
        </w:rPr>
        <w:t xml:space="preserve"> </w:t>
      </w:r>
      <w:r>
        <w:rPr>
          <w:color w:val="545454"/>
          <w:sz w:val="24"/>
        </w:rPr>
        <w:t>wybranych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Język nagłówków i tytułów prasowych jako środek k</w:t>
      </w:r>
      <w:r>
        <w:rPr>
          <w:color w:val="545454"/>
          <w:sz w:val="24"/>
        </w:rPr>
        <w:t>reowania postaw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czytelnika.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Komizm słowny i sposoby jego realizacji w wybranych utworach autorów i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Manipulacje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językowe</w:t>
      </w:r>
      <w:r>
        <w:rPr>
          <w:color w:val="545454"/>
          <w:spacing w:val="-7"/>
          <w:sz w:val="24"/>
        </w:rPr>
        <w:t xml:space="preserve"> </w:t>
      </w:r>
      <w:r>
        <w:rPr>
          <w:color w:val="545454"/>
          <w:sz w:val="24"/>
        </w:rPr>
        <w:t>w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reklamie.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Dokonaj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analizy</w:t>
      </w:r>
      <w:r>
        <w:rPr>
          <w:color w:val="545454"/>
          <w:spacing w:val="-8"/>
          <w:sz w:val="24"/>
        </w:rPr>
        <w:t xml:space="preserve"> </w:t>
      </w:r>
      <w:r>
        <w:rPr>
          <w:color w:val="545454"/>
          <w:sz w:val="24"/>
        </w:rPr>
        <w:t>interpretacyjnej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wybranych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przykładów,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rPr>
          <w:sz w:val="24"/>
        </w:rPr>
      </w:pPr>
      <w:r>
        <w:rPr>
          <w:color w:val="545454"/>
          <w:sz w:val="24"/>
        </w:rPr>
        <w:t>Omów zjawisko kiczu językowego analizując wybrane teksty piosenek lat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90-tych</w:t>
      </w:r>
    </w:p>
    <w:p w:rsidR="00052315" w:rsidRDefault="00052315">
      <w:pPr>
        <w:rPr>
          <w:sz w:val="24"/>
        </w:rPr>
        <w:sectPr w:rsidR="00052315">
          <w:pgSz w:w="11900" w:h="16840"/>
          <w:pgMar w:top="1080" w:right="1100" w:bottom="280" w:left="1020" w:header="708" w:footer="708" w:gutter="0"/>
          <w:cols w:space="708"/>
        </w:sectPr>
      </w:pPr>
    </w:p>
    <w:p w:rsidR="00052315" w:rsidRDefault="006F66FC">
      <w:pPr>
        <w:pStyle w:val="Tekstpodstawowy"/>
        <w:spacing w:before="54"/>
        <w:ind w:left="115"/>
        <w:jc w:val="both"/>
      </w:pPr>
      <w:r>
        <w:rPr>
          <w:color w:val="545454"/>
        </w:rPr>
        <w:lastRenderedPageBreak/>
        <w:t>XX w. i dialogi telenowel.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678" w:firstLine="0"/>
        <w:rPr>
          <w:sz w:val="24"/>
        </w:rPr>
      </w:pPr>
      <w:r>
        <w:rPr>
          <w:color w:val="545454"/>
          <w:sz w:val="24"/>
        </w:rPr>
        <w:t>Manipulacja językowa a retoryka. Zbadaj zjawisko odnosząc się do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wybranych utworów publicystyki staropolskiej i</w:t>
      </w:r>
      <w:r>
        <w:rPr>
          <w:color w:val="545454"/>
          <w:spacing w:val="-16"/>
          <w:sz w:val="24"/>
        </w:rPr>
        <w:t xml:space="preserve"> </w:t>
      </w:r>
      <w:r>
        <w:rPr>
          <w:color w:val="545454"/>
          <w:sz w:val="24"/>
        </w:rPr>
        <w:t>współczesnej.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490" w:firstLine="0"/>
        <w:rPr>
          <w:sz w:val="24"/>
        </w:rPr>
      </w:pPr>
      <w:r>
        <w:rPr>
          <w:color w:val="545454"/>
          <w:sz w:val="24"/>
        </w:rPr>
        <w:t>Gwara uczni</w:t>
      </w:r>
      <w:r>
        <w:rPr>
          <w:color w:val="545454"/>
          <w:sz w:val="24"/>
        </w:rPr>
        <w:t>owska lat 70-tych i 90-tych. Dokonaj analizy porównawczej</w:t>
      </w:r>
      <w:r>
        <w:rPr>
          <w:color w:val="545454"/>
          <w:spacing w:val="-23"/>
          <w:sz w:val="24"/>
        </w:rPr>
        <w:t xml:space="preserve"> </w:t>
      </w:r>
      <w:r>
        <w:rPr>
          <w:color w:val="545454"/>
          <w:sz w:val="24"/>
        </w:rPr>
        <w:t>zjawisk odnosząc się do wybranych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754" w:firstLine="0"/>
        <w:rPr>
          <w:sz w:val="24"/>
        </w:rPr>
      </w:pPr>
      <w:r>
        <w:rPr>
          <w:color w:val="545454"/>
          <w:sz w:val="24"/>
        </w:rPr>
        <w:t>Przenikanie neologizmów artystycznych do języka ogólnego. Dokonaj</w:t>
      </w:r>
      <w:r>
        <w:rPr>
          <w:color w:val="545454"/>
          <w:spacing w:val="-20"/>
          <w:sz w:val="24"/>
        </w:rPr>
        <w:t xml:space="preserve"> </w:t>
      </w:r>
      <w:r>
        <w:rPr>
          <w:color w:val="545454"/>
          <w:sz w:val="24"/>
        </w:rPr>
        <w:t>analizy zjawiska.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295" w:firstLine="0"/>
        <w:rPr>
          <w:sz w:val="24"/>
        </w:rPr>
      </w:pPr>
      <w:r>
        <w:rPr>
          <w:color w:val="545454"/>
          <w:sz w:val="24"/>
        </w:rPr>
        <w:t>Retoryka w kazaniach Piotra Skargi i we współczesnym przemówieniu</w:t>
      </w:r>
      <w:r>
        <w:rPr>
          <w:color w:val="545454"/>
          <w:spacing w:val="-33"/>
          <w:sz w:val="24"/>
        </w:rPr>
        <w:t xml:space="preserve"> </w:t>
      </w:r>
      <w:r>
        <w:rPr>
          <w:color w:val="545454"/>
          <w:sz w:val="24"/>
        </w:rPr>
        <w:t>se</w:t>
      </w:r>
      <w:r>
        <w:rPr>
          <w:color w:val="545454"/>
          <w:sz w:val="24"/>
        </w:rPr>
        <w:t>jmowym. Porównaj na wybranych</w:t>
      </w:r>
      <w:r>
        <w:rPr>
          <w:color w:val="545454"/>
          <w:spacing w:val="-13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516" w:firstLine="0"/>
        <w:rPr>
          <w:sz w:val="24"/>
        </w:rPr>
      </w:pPr>
      <w:r>
        <w:rPr>
          <w:color w:val="545454"/>
          <w:sz w:val="24"/>
        </w:rPr>
        <w:t>Jak oceniasz zjawisko mody językowej? Sformułuj odpowiedź, odwołując się</w:t>
      </w:r>
      <w:r>
        <w:rPr>
          <w:color w:val="545454"/>
          <w:spacing w:val="-23"/>
          <w:sz w:val="24"/>
        </w:rPr>
        <w:t xml:space="preserve"> </w:t>
      </w:r>
      <w:r>
        <w:rPr>
          <w:color w:val="545454"/>
          <w:sz w:val="24"/>
        </w:rPr>
        <w:t>do przykładów jako</w:t>
      </w:r>
      <w:r>
        <w:rPr>
          <w:color w:val="545454"/>
          <w:spacing w:val="4"/>
          <w:sz w:val="24"/>
        </w:rPr>
        <w:t xml:space="preserve"> </w:t>
      </w:r>
      <w:r>
        <w:rPr>
          <w:color w:val="545454"/>
          <w:spacing w:val="-3"/>
          <w:sz w:val="24"/>
        </w:rPr>
        <w:t>argumentów.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419" w:firstLine="0"/>
        <w:jc w:val="both"/>
        <w:rPr>
          <w:sz w:val="24"/>
        </w:rPr>
      </w:pPr>
      <w:r>
        <w:rPr>
          <w:color w:val="545454"/>
          <w:sz w:val="24"/>
        </w:rPr>
        <w:t>Omów funkcje języka w tworzeniu groteskowego obrazu świata. Dokonaj</w:t>
      </w:r>
      <w:r>
        <w:rPr>
          <w:color w:val="545454"/>
          <w:spacing w:val="-20"/>
          <w:sz w:val="24"/>
        </w:rPr>
        <w:t xml:space="preserve"> </w:t>
      </w:r>
      <w:r>
        <w:rPr>
          <w:color w:val="545454"/>
          <w:sz w:val="24"/>
        </w:rPr>
        <w:t>analizy wybranych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przykładów.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Porównaj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styl</w:t>
      </w:r>
      <w:r>
        <w:rPr>
          <w:color w:val="545454"/>
          <w:spacing w:val="-4"/>
          <w:sz w:val="24"/>
        </w:rPr>
        <w:t xml:space="preserve"> </w:t>
      </w:r>
      <w:r>
        <w:rPr>
          <w:color w:val="545454"/>
          <w:sz w:val="24"/>
        </w:rPr>
        <w:t>i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środki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językowe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(konwencję)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listów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z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dwóch różnych</w:t>
      </w:r>
      <w:r>
        <w:rPr>
          <w:color w:val="545454"/>
          <w:spacing w:val="-5"/>
          <w:sz w:val="24"/>
        </w:rPr>
        <w:t xml:space="preserve"> </w:t>
      </w:r>
      <w:r>
        <w:rPr>
          <w:color w:val="545454"/>
          <w:sz w:val="24"/>
        </w:rPr>
        <w:t>epok.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63"/>
        </w:tabs>
        <w:ind w:right="1416" w:firstLine="0"/>
        <w:rPr>
          <w:sz w:val="24"/>
        </w:rPr>
      </w:pPr>
      <w:r>
        <w:rPr>
          <w:color w:val="545454"/>
          <w:sz w:val="24"/>
        </w:rPr>
        <w:t>Analizując język czasopism młodzieżowych lub sportowych, oceń dobór</w:t>
      </w:r>
      <w:r>
        <w:rPr>
          <w:color w:val="545454"/>
          <w:spacing w:val="-21"/>
          <w:sz w:val="24"/>
        </w:rPr>
        <w:t xml:space="preserve"> </w:t>
      </w:r>
      <w:r>
        <w:rPr>
          <w:color w:val="545454"/>
          <w:sz w:val="24"/>
        </w:rPr>
        <w:t>środków wyrazu.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142" w:firstLine="0"/>
        <w:rPr>
          <w:sz w:val="24"/>
        </w:rPr>
      </w:pPr>
      <w:r>
        <w:rPr>
          <w:color w:val="545454"/>
          <w:sz w:val="24"/>
        </w:rPr>
        <w:t>Zanalizuj teksty piosenek wybranego polskiego zespołu muzycznego,</w:t>
      </w:r>
      <w:r>
        <w:rPr>
          <w:color w:val="545454"/>
          <w:spacing w:val="-24"/>
          <w:sz w:val="24"/>
        </w:rPr>
        <w:t xml:space="preserve"> </w:t>
      </w:r>
      <w:r>
        <w:rPr>
          <w:color w:val="545454"/>
          <w:sz w:val="24"/>
        </w:rPr>
        <w:t>uwzględniając funkcje</w:t>
      </w:r>
      <w:r>
        <w:rPr>
          <w:color w:val="545454"/>
          <w:spacing w:val="-6"/>
          <w:sz w:val="24"/>
        </w:rPr>
        <w:t xml:space="preserve"> </w:t>
      </w:r>
      <w:r>
        <w:rPr>
          <w:color w:val="545454"/>
          <w:sz w:val="24"/>
        </w:rPr>
        <w:t>języka.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left="476" w:hanging="360"/>
        <w:jc w:val="both"/>
        <w:rPr>
          <w:sz w:val="24"/>
        </w:rPr>
      </w:pPr>
      <w:r>
        <w:rPr>
          <w:color w:val="545454"/>
          <w:sz w:val="24"/>
        </w:rPr>
        <w:t>Omów mechani</w:t>
      </w:r>
      <w:r>
        <w:rPr>
          <w:color w:val="545454"/>
          <w:sz w:val="24"/>
        </w:rPr>
        <w:t>zmy aluzji politycznej w czasach cenzury na przykładzie</w:t>
      </w:r>
      <w:r>
        <w:rPr>
          <w:color w:val="545454"/>
          <w:spacing w:val="-26"/>
          <w:sz w:val="24"/>
        </w:rPr>
        <w:t xml:space="preserve"> </w:t>
      </w:r>
      <w:r>
        <w:rPr>
          <w:color w:val="545454"/>
          <w:sz w:val="24"/>
        </w:rPr>
        <w:t>kabaretu.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2"/>
        </w:tabs>
        <w:ind w:right="1062" w:firstLine="0"/>
        <w:rPr>
          <w:sz w:val="24"/>
        </w:rPr>
      </w:pPr>
      <w:r>
        <w:rPr>
          <w:color w:val="545454"/>
          <w:sz w:val="24"/>
        </w:rPr>
        <w:t>Wyobcowanie i samotność wyrażone w języku wiersza i</w:t>
      </w:r>
      <w:r>
        <w:rPr>
          <w:color w:val="545454"/>
          <w:spacing w:val="-42"/>
          <w:sz w:val="24"/>
        </w:rPr>
        <w:t xml:space="preserve"> </w:t>
      </w:r>
      <w:r>
        <w:rPr>
          <w:color w:val="545454"/>
          <w:sz w:val="24"/>
        </w:rPr>
        <w:t>piosenki. Zanalizuj zjawisko na wybranych</w:t>
      </w:r>
      <w:r>
        <w:rPr>
          <w:color w:val="545454"/>
          <w:spacing w:val="-11"/>
          <w:sz w:val="24"/>
        </w:rPr>
        <w:t xml:space="preserve"> </w:t>
      </w:r>
      <w:r>
        <w:rPr>
          <w:color w:val="545454"/>
          <w:sz w:val="24"/>
        </w:rPr>
        <w:t>przykładach.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264" w:firstLine="0"/>
        <w:rPr>
          <w:sz w:val="24"/>
        </w:rPr>
      </w:pPr>
      <w:r>
        <w:rPr>
          <w:color w:val="545454"/>
          <w:sz w:val="24"/>
        </w:rPr>
        <w:t>Porównaj funkcje zaklęć magicznych w języku poety i baśniopisarza na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wybranych teks</w:t>
      </w:r>
      <w:r>
        <w:rPr>
          <w:color w:val="545454"/>
          <w:sz w:val="24"/>
        </w:rPr>
        <w:t>tach.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123" w:firstLine="0"/>
        <w:rPr>
          <w:sz w:val="24"/>
        </w:rPr>
      </w:pPr>
      <w:r>
        <w:rPr>
          <w:color w:val="545454"/>
          <w:sz w:val="24"/>
        </w:rPr>
        <w:t>Ukaż sposoby wartościowania postaci literackich poprzez język. Zagadnienie</w:t>
      </w:r>
      <w:r>
        <w:rPr>
          <w:color w:val="545454"/>
          <w:spacing w:val="-28"/>
          <w:sz w:val="24"/>
        </w:rPr>
        <w:t xml:space="preserve"> </w:t>
      </w:r>
      <w:r>
        <w:rPr>
          <w:color w:val="545454"/>
          <w:sz w:val="24"/>
        </w:rPr>
        <w:t>rozwiń na materiale dramatopisarskim (tragedia,</w:t>
      </w:r>
      <w:r>
        <w:rPr>
          <w:color w:val="545454"/>
          <w:spacing w:val="-16"/>
          <w:sz w:val="24"/>
        </w:rPr>
        <w:t xml:space="preserve"> </w:t>
      </w:r>
      <w:r>
        <w:rPr>
          <w:color w:val="545454"/>
          <w:sz w:val="24"/>
        </w:rPr>
        <w:t>komedia...).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244" w:firstLine="0"/>
        <w:rPr>
          <w:sz w:val="24"/>
        </w:rPr>
      </w:pPr>
      <w:r>
        <w:rPr>
          <w:color w:val="545454"/>
          <w:sz w:val="24"/>
        </w:rPr>
        <w:t>Językowe środki kształtowania wypowiedzi dziecka w utworach literackich.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Omów zagadnienie odwołując się do różnorodnych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przykładów.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480" w:firstLine="0"/>
        <w:rPr>
          <w:sz w:val="24"/>
        </w:rPr>
      </w:pPr>
      <w:r>
        <w:rPr>
          <w:color w:val="545454"/>
          <w:sz w:val="24"/>
        </w:rPr>
        <w:t>Omów rodzaje i funkcje zapożyczeń językowych we współczesnej polszczyźnie.</w:t>
      </w:r>
      <w:r>
        <w:rPr>
          <w:color w:val="545454"/>
          <w:spacing w:val="-30"/>
          <w:sz w:val="24"/>
        </w:rPr>
        <w:t xml:space="preserve"> </w:t>
      </w:r>
      <w:r>
        <w:rPr>
          <w:color w:val="545454"/>
          <w:sz w:val="24"/>
        </w:rPr>
        <w:t>Przedstaw temat w oparciu o konkretne</w:t>
      </w:r>
      <w:r>
        <w:rPr>
          <w:color w:val="545454"/>
          <w:spacing w:val="3"/>
          <w:sz w:val="24"/>
        </w:rPr>
        <w:t xml:space="preserve"> </w:t>
      </w:r>
      <w:r>
        <w:rPr>
          <w:color w:val="545454"/>
          <w:spacing w:val="-3"/>
          <w:sz w:val="24"/>
        </w:rPr>
        <w:t>przykłady.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144" w:firstLine="0"/>
        <w:rPr>
          <w:sz w:val="24"/>
        </w:rPr>
      </w:pPr>
      <w:r>
        <w:rPr>
          <w:color w:val="545454"/>
          <w:sz w:val="24"/>
        </w:rPr>
        <w:t>Omów język dyskusji czatowych w kontekście tendencji rozwojowych</w:t>
      </w:r>
      <w:r>
        <w:rPr>
          <w:color w:val="545454"/>
          <w:spacing w:val="-27"/>
          <w:sz w:val="24"/>
        </w:rPr>
        <w:t xml:space="preserve"> </w:t>
      </w:r>
      <w:r>
        <w:rPr>
          <w:color w:val="545454"/>
          <w:sz w:val="24"/>
        </w:rPr>
        <w:t>współczesnej polszczyzny.</w:t>
      </w:r>
      <w:r>
        <w:rPr>
          <w:color w:val="545454"/>
          <w:spacing w:val="-9"/>
          <w:sz w:val="24"/>
        </w:rPr>
        <w:t xml:space="preserve"> </w:t>
      </w:r>
      <w:r>
        <w:rPr>
          <w:color w:val="545454"/>
          <w:sz w:val="24"/>
        </w:rPr>
        <w:t>Przedstaw,</w:t>
      </w:r>
      <w:r>
        <w:rPr>
          <w:color w:val="545454"/>
          <w:spacing w:val="-10"/>
          <w:sz w:val="24"/>
        </w:rPr>
        <w:t xml:space="preserve"> </w:t>
      </w:r>
      <w:r>
        <w:rPr>
          <w:color w:val="545454"/>
          <w:sz w:val="24"/>
        </w:rPr>
        <w:t>scharakteryzuj</w:t>
      </w:r>
      <w:r>
        <w:rPr>
          <w:color w:val="545454"/>
          <w:spacing w:val="-9"/>
          <w:sz w:val="24"/>
        </w:rPr>
        <w:t xml:space="preserve"> </w:t>
      </w:r>
      <w:r>
        <w:rPr>
          <w:color w:val="545454"/>
          <w:sz w:val="24"/>
        </w:rPr>
        <w:t>i</w:t>
      </w:r>
      <w:r>
        <w:rPr>
          <w:color w:val="545454"/>
          <w:spacing w:val="-10"/>
          <w:sz w:val="24"/>
        </w:rPr>
        <w:t xml:space="preserve"> </w:t>
      </w:r>
      <w:r>
        <w:rPr>
          <w:color w:val="545454"/>
          <w:sz w:val="24"/>
        </w:rPr>
        <w:t>oceń</w:t>
      </w:r>
      <w:r>
        <w:rPr>
          <w:color w:val="545454"/>
          <w:spacing w:val="-9"/>
          <w:sz w:val="24"/>
        </w:rPr>
        <w:t xml:space="preserve"> </w:t>
      </w:r>
      <w:r>
        <w:rPr>
          <w:color w:val="545454"/>
          <w:sz w:val="24"/>
        </w:rPr>
        <w:t>to</w:t>
      </w:r>
      <w:r>
        <w:rPr>
          <w:color w:val="545454"/>
          <w:spacing w:val="-10"/>
          <w:sz w:val="24"/>
        </w:rPr>
        <w:t xml:space="preserve"> </w:t>
      </w:r>
      <w:r>
        <w:rPr>
          <w:color w:val="545454"/>
          <w:sz w:val="24"/>
        </w:rPr>
        <w:t>zjawisko.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98" w:firstLine="0"/>
        <w:rPr>
          <w:sz w:val="24"/>
        </w:rPr>
      </w:pPr>
      <w:r>
        <w:rPr>
          <w:color w:val="545454"/>
          <w:sz w:val="24"/>
        </w:rPr>
        <w:t>Sztuka przekonywania a manipulacja językowa – porównaj sposoby wykorzystywania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środków językowych we współczesnych polskich tekstach</w:t>
      </w:r>
      <w:r>
        <w:rPr>
          <w:color w:val="545454"/>
          <w:spacing w:val="-24"/>
          <w:sz w:val="24"/>
        </w:rPr>
        <w:t xml:space="preserve"> </w:t>
      </w:r>
      <w:r>
        <w:rPr>
          <w:color w:val="545454"/>
          <w:sz w:val="24"/>
        </w:rPr>
        <w:t>propagandowych.</w:t>
      </w:r>
    </w:p>
    <w:p w:rsidR="00052315" w:rsidRDefault="006F66FC">
      <w:pPr>
        <w:pStyle w:val="Akapitzlist"/>
        <w:numPr>
          <w:ilvl w:val="0"/>
          <w:numId w:val="1"/>
        </w:numPr>
        <w:tabs>
          <w:tab w:val="left" w:pos="476"/>
        </w:tabs>
        <w:ind w:right="1044" w:firstLine="0"/>
        <w:rPr>
          <w:sz w:val="24"/>
        </w:rPr>
      </w:pPr>
      <w:r>
        <w:rPr>
          <w:color w:val="545454"/>
          <w:sz w:val="24"/>
        </w:rPr>
        <w:t>Scharakteryzuj język wybranych boha</w:t>
      </w:r>
      <w:r>
        <w:rPr>
          <w:color w:val="545454"/>
          <w:sz w:val="24"/>
        </w:rPr>
        <w:t>terów literackich. Omów cechy ujawniające</w:t>
      </w:r>
      <w:r>
        <w:rPr>
          <w:color w:val="545454"/>
          <w:spacing w:val="-29"/>
          <w:sz w:val="24"/>
        </w:rPr>
        <w:t xml:space="preserve"> </w:t>
      </w:r>
      <w:r>
        <w:rPr>
          <w:color w:val="545454"/>
          <w:sz w:val="24"/>
        </w:rPr>
        <w:t>ich przynależność środowiskową i charakter</w:t>
      </w:r>
      <w:r>
        <w:rPr>
          <w:color w:val="545454"/>
          <w:spacing w:val="-17"/>
          <w:sz w:val="24"/>
        </w:rPr>
        <w:t xml:space="preserve"> </w:t>
      </w:r>
      <w:r>
        <w:rPr>
          <w:color w:val="545454"/>
          <w:sz w:val="24"/>
        </w:rPr>
        <w:t>postaci.</w:t>
      </w:r>
    </w:p>
    <w:p w:rsidR="00052315" w:rsidRDefault="006F66FC">
      <w:pPr>
        <w:pStyle w:val="Tekstpodstawowy"/>
        <w:ind w:left="115"/>
        <w:jc w:val="both"/>
      </w:pPr>
      <w:r>
        <w:rPr>
          <w:color w:val="545454"/>
        </w:rPr>
        <w:t>35. Omów cechy języka subkultur odnosząc się do wybranych przykładów.</w:t>
      </w:r>
    </w:p>
    <w:sectPr w:rsidR="00052315">
      <w:pgSz w:w="11900" w:h="16840"/>
      <w:pgMar w:top="1080" w:right="11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2AB"/>
    <w:multiLevelType w:val="hybridMultilevel"/>
    <w:tmpl w:val="0ADABB5A"/>
    <w:lvl w:ilvl="0" w:tplc="13BECF80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color w:val="545454"/>
        <w:spacing w:val="-20"/>
        <w:w w:val="100"/>
        <w:sz w:val="24"/>
        <w:szCs w:val="24"/>
      </w:rPr>
    </w:lvl>
    <w:lvl w:ilvl="1" w:tplc="19B48F66">
      <w:numFmt w:val="bullet"/>
      <w:lvlText w:val="•"/>
      <w:lvlJc w:val="left"/>
      <w:pPr>
        <w:ind w:left="1086" w:hanging="240"/>
      </w:pPr>
      <w:rPr>
        <w:rFonts w:hint="default"/>
      </w:rPr>
    </w:lvl>
    <w:lvl w:ilvl="2" w:tplc="E94498FA">
      <w:numFmt w:val="bullet"/>
      <w:lvlText w:val="•"/>
      <w:lvlJc w:val="left"/>
      <w:pPr>
        <w:ind w:left="2052" w:hanging="240"/>
      </w:pPr>
      <w:rPr>
        <w:rFonts w:hint="default"/>
      </w:rPr>
    </w:lvl>
    <w:lvl w:ilvl="3" w:tplc="47B0B9B6">
      <w:numFmt w:val="bullet"/>
      <w:lvlText w:val="•"/>
      <w:lvlJc w:val="left"/>
      <w:pPr>
        <w:ind w:left="3018" w:hanging="240"/>
      </w:pPr>
      <w:rPr>
        <w:rFonts w:hint="default"/>
      </w:rPr>
    </w:lvl>
    <w:lvl w:ilvl="4" w:tplc="2AD6ACC2">
      <w:numFmt w:val="bullet"/>
      <w:lvlText w:val="•"/>
      <w:lvlJc w:val="left"/>
      <w:pPr>
        <w:ind w:left="3984" w:hanging="240"/>
      </w:pPr>
      <w:rPr>
        <w:rFonts w:hint="default"/>
      </w:rPr>
    </w:lvl>
    <w:lvl w:ilvl="5" w:tplc="11EE48FE">
      <w:numFmt w:val="bullet"/>
      <w:lvlText w:val="•"/>
      <w:lvlJc w:val="left"/>
      <w:pPr>
        <w:ind w:left="4950" w:hanging="240"/>
      </w:pPr>
      <w:rPr>
        <w:rFonts w:hint="default"/>
      </w:rPr>
    </w:lvl>
    <w:lvl w:ilvl="6" w:tplc="A3CAF6BE">
      <w:numFmt w:val="bullet"/>
      <w:lvlText w:val="•"/>
      <w:lvlJc w:val="left"/>
      <w:pPr>
        <w:ind w:left="5916" w:hanging="240"/>
      </w:pPr>
      <w:rPr>
        <w:rFonts w:hint="default"/>
      </w:rPr>
    </w:lvl>
    <w:lvl w:ilvl="7" w:tplc="8F543596">
      <w:numFmt w:val="bullet"/>
      <w:lvlText w:val="•"/>
      <w:lvlJc w:val="left"/>
      <w:pPr>
        <w:ind w:left="6882" w:hanging="240"/>
      </w:pPr>
      <w:rPr>
        <w:rFonts w:hint="default"/>
      </w:rPr>
    </w:lvl>
    <w:lvl w:ilvl="8" w:tplc="199846C6">
      <w:numFmt w:val="bullet"/>
      <w:lvlText w:val="•"/>
      <w:lvlJc w:val="left"/>
      <w:pPr>
        <w:ind w:left="7848" w:hanging="240"/>
      </w:pPr>
      <w:rPr>
        <w:rFonts w:hint="default"/>
      </w:rPr>
    </w:lvl>
  </w:abstractNum>
  <w:abstractNum w:abstractNumId="1" w15:restartNumberingAfterBreak="0">
    <w:nsid w:val="28AC7BB2"/>
    <w:multiLevelType w:val="hybridMultilevel"/>
    <w:tmpl w:val="722ECF8E"/>
    <w:lvl w:ilvl="0" w:tplc="F926C732">
      <w:start w:val="88"/>
      <w:numFmt w:val="decimal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color w:val="545454"/>
        <w:spacing w:val="-6"/>
        <w:w w:val="100"/>
        <w:sz w:val="24"/>
        <w:szCs w:val="24"/>
      </w:rPr>
    </w:lvl>
    <w:lvl w:ilvl="1" w:tplc="5E6842F0"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69EAA888"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E9924064">
      <w:numFmt w:val="bullet"/>
      <w:lvlText w:val="•"/>
      <w:lvlJc w:val="left"/>
      <w:pPr>
        <w:ind w:left="3018" w:hanging="360"/>
      </w:pPr>
      <w:rPr>
        <w:rFonts w:hint="default"/>
      </w:rPr>
    </w:lvl>
    <w:lvl w:ilvl="4" w:tplc="BB78A2CE"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309649A4"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6D6C6B06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64DCC09E">
      <w:numFmt w:val="bullet"/>
      <w:lvlText w:val="•"/>
      <w:lvlJc w:val="left"/>
      <w:pPr>
        <w:ind w:left="6882" w:hanging="360"/>
      </w:pPr>
      <w:rPr>
        <w:rFonts w:hint="default"/>
      </w:rPr>
    </w:lvl>
    <w:lvl w:ilvl="8" w:tplc="E50240F6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" w15:restartNumberingAfterBreak="0">
    <w:nsid w:val="39BB721B"/>
    <w:multiLevelType w:val="hybridMultilevel"/>
    <w:tmpl w:val="AE66027A"/>
    <w:lvl w:ilvl="0" w:tplc="5EE28C70">
      <w:start w:val="1"/>
      <w:numFmt w:val="decimal"/>
      <w:lvlText w:val="%1."/>
      <w:lvlJc w:val="left"/>
      <w:pPr>
        <w:ind w:left="116" w:hanging="181"/>
        <w:jc w:val="left"/>
      </w:pPr>
      <w:rPr>
        <w:rFonts w:ascii="Times New Roman" w:eastAsia="Times New Roman" w:hAnsi="Times New Roman" w:cs="Times New Roman" w:hint="default"/>
        <w:color w:val="545454"/>
        <w:spacing w:val="-5"/>
        <w:w w:val="100"/>
        <w:sz w:val="24"/>
        <w:szCs w:val="24"/>
      </w:rPr>
    </w:lvl>
    <w:lvl w:ilvl="1" w:tplc="19287DA6">
      <w:numFmt w:val="bullet"/>
      <w:lvlText w:val="•"/>
      <w:lvlJc w:val="left"/>
      <w:pPr>
        <w:ind w:left="1086" w:hanging="181"/>
      </w:pPr>
      <w:rPr>
        <w:rFonts w:hint="default"/>
      </w:rPr>
    </w:lvl>
    <w:lvl w:ilvl="2" w:tplc="CCD8EF64">
      <w:numFmt w:val="bullet"/>
      <w:lvlText w:val="•"/>
      <w:lvlJc w:val="left"/>
      <w:pPr>
        <w:ind w:left="2052" w:hanging="181"/>
      </w:pPr>
      <w:rPr>
        <w:rFonts w:hint="default"/>
      </w:rPr>
    </w:lvl>
    <w:lvl w:ilvl="3" w:tplc="95F681CE">
      <w:numFmt w:val="bullet"/>
      <w:lvlText w:val="•"/>
      <w:lvlJc w:val="left"/>
      <w:pPr>
        <w:ind w:left="3018" w:hanging="181"/>
      </w:pPr>
      <w:rPr>
        <w:rFonts w:hint="default"/>
      </w:rPr>
    </w:lvl>
    <w:lvl w:ilvl="4" w:tplc="61F2DAB8">
      <w:numFmt w:val="bullet"/>
      <w:lvlText w:val="•"/>
      <w:lvlJc w:val="left"/>
      <w:pPr>
        <w:ind w:left="3984" w:hanging="181"/>
      </w:pPr>
      <w:rPr>
        <w:rFonts w:hint="default"/>
      </w:rPr>
    </w:lvl>
    <w:lvl w:ilvl="5" w:tplc="881407F4">
      <w:numFmt w:val="bullet"/>
      <w:lvlText w:val="•"/>
      <w:lvlJc w:val="left"/>
      <w:pPr>
        <w:ind w:left="4950" w:hanging="181"/>
      </w:pPr>
      <w:rPr>
        <w:rFonts w:hint="default"/>
      </w:rPr>
    </w:lvl>
    <w:lvl w:ilvl="6" w:tplc="76EEE69E">
      <w:numFmt w:val="bullet"/>
      <w:lvlText w:val="•"/>
      <w:lvlJc w:val="left"/>
      <w:pPr>
        <w:ind w:left="5916" w:hanging="181"/>
      </w:pPr>
      <w:rPr>
        <w:rFonts w:hint="default"/>
      </w:rPr>
    </w:lvl>
    <w:lvl w:ilvl="7" w:tplc="C5D02F22">
      <w:numFmt w:val="bullet"/>
      <w:lvlText w:val="•"/>
      <w:lvlJc w:val="left"/>
      <w:pPr>
        <w:ind w:left="6882" w:hanging="181"/>
      </w:pPr>
      <w:rPr>
        <w:rFonts w:hint="default"/>
      </w:rPr>
    </w:lvl>
    <w:lvl w:ilvl="8" w:tplc="6FBABC22">
      <w:numFmt w:val="bullet"/>
      <w:lvlText w:val="•"/>
      <w:lvlJc w:val="left"/>
      <w:pPr>
        <w:ind w:left="7848" w:hanging="181"/>
      </w:pPr>
      <w:rPr>
        <w:rFonts w:hint="default"/>
      </w:rPr>
    </w:lvl>
  </w:abstractNum>
  <w:abstractNum w:abstractNumId="3" w15:restartNumberingAfterBreak="0">
    <w:nsid w:val="3BA856CA"/>
    <w:multiLevelType w:val="hybridMultilevel"/>
    <w:tmpl w:val="A21C934E"/>
    <w:lvl w:ilvl="0" w:tplc="B6464CBC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color w:val="545454"/>
        <w:spacing w:val="-6"/>
        <w:w w:val="100"/>
        <w:sz w:val="24"/>
        <w:szCs w:val="24"/>
      </w:rPr>
    </w:lvl>
    <w:lvl w:ilvl="1" w:tplc="5B3C78DA">
      <w:numFmt w:val="bullet"/>
      <w:lvlText w:val="•"/>
      <w:lvlJc w:val="left"/>
      <w:pPr>
        <w:ind w:left="1068" w:hanging="240"/>
      </w:pPr>
      <w:rPr>
        <w:rFonts w:hint="default"/>
      </w:rPr>
    </w:lvl>
    <w:lvl w:ilvl="2" w:tplc="AAE83AD2">
      <w:numFmt w:val="bullet"/>
      <w:lvlText w:val="•"/>
      <w:lvlJc w:val="left"/>
      <w:pPr>
        <w:ind w:left="2016" w:hanging="240"/>
      </w:pPr>
      <w:rPr>
        <w:rFonts w:hint="default"/>
      </w:rPr>
    </w:lvl>
    <w:lvl w:ilvl="3" w:tplc="F5F43CB6">
      <w:numFmt w:val="bullet"/>
      <w:lvlText w:val="•"/>
      <w:lvlJc w:val="left"/>
      <w:pPr>
        <w:ind w:left="2964" w:hanging="240"/>
      </w:pPr>
      <w:rPr>
        <w:rFonts w:hint="default"/>
      </w:rPr>
    </w:lvl>
    <w:lvl w:ilvl="4" w:tplc="5FD272FA">
      <w:numFmt w:val="bullet"/>
      <w:lvlText w:val="•"/>
      <w:lvlJc w:val="left"/>
      <w:pPr>
        <w:ind w:left="3912" w:hanging="240"/>
      </w:pPr>
      <w:rPr>
        <w:rFonts w:hint="default"/>
      </w:rPr>
    </w:lvl>
    <w:lvl w:ilvl="5" w:tplc="82C06276">
      <w:numFmt w:val="bullet"/>
      <w:lvlText w:val="•"/>
      <w:lvlJc w:val="left"/>
      <w:pPr>
        <w:ind w:left="4860" w:hanging="240"/>
      </w:pPr>
      <w:rPr>
        <w:rFonts w:hint="default"/>
      </w:rPr>
    </w:lvl>
    <w:lvl w:ilvl="6" w:tplc="B284ECB6">
      <w:numFmt w:val="bullet"/>
      <w:lvlText w:val="•"/>
      <w:lvlJc w:val="left"/>
      <w:pPr>
        <w:ind w:left="5808" w:hanging="240"/>
      </w:pPr>
      <w:rPr>
        <w:rFonts w:hint="default"/>
      </w:rPr>
    </w:lvl>
    <w:lvl w:ilvl="7" w:tplc="8132BB68">
      <w:numFmt w:val="bullet"/>
      <w:lvlText w:val="•"/>
      <w:lvlJc w:val="left"/>
      <w:pPr>
        <w:ind w:left="6756" w:hanging="240"/>
      </w:pPr>
      <w:rPr>
        <w:rFonts w:hint="default"/>
      </w:rPr>
    </w:lvl>
    <w:lvl w:ilvl="8" w:tplc="FF609FF4">
      <w:numFmt w:val="bullet"/>
      <w:lvlText w:val="•"/>
      <w:lvlJc w:val="left"/>
      <w:pPr>
        <w:ind w:left="7704" w:hanging="240"/>
      </w:pPr>
      <w:rPr>
        <w:rFonts w:hint="default"/>
      </w:rPr>
    </w:lvl>
  </w:abstractNum>
  <w:abstractNum w:abstractNumId="4" w15:restartNumberingAfterBreak="0">
    <w:nsid w:val="696223E3"/>
    <w:multiLevelType w:val="hybridMultilevel"/>
    <w:tmpl w:val="CC6A830C"/>
    <w:lvl w:ilvl="0" w:tplc="D4ECF09C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color w:val="545454"/>
        <w:spacing w:val="-6"/>
        <w:w w:val="100"/>
        <w:sz w:val="24"/>
        <w:szCs w:val="24"/>
      </w:rPr>
    </w:lvl>
    <w:lvl w:ilvl="1" w:tplc="1882AF78">
      <w:numFmt w:val="bullet"/>
      <w:lvlText w:val="•"/>
      <w:lvlJc w:val="left"/>
      <w:pPr>
        <w:ind w:left="1086" w:hanging="240"/>
      </w:pPr>
      <w:rPr>
        <w:rFonts w:hint="default"/>
      </w:rPr>
    </w:lvl>
    <w:lvl w:ilvl="2" w:tplc="31CE0258">
      <w:numFmt w:val="bullet"/>
      <w:lvlText w:val="•"/>
      <w:lvlJc w:val="left"/>
      <w:pPr>
        <w:ind w:left="2052" w:hanging="240"/>
      </w:pPr>
      <w:rPr>
        <w:rFonts w:hint="default"/>
      </w:rPr>
    </w:lvl>
    <w:lvl w:ilvl="3" w:tplc="47107E78">
      <w:numFmt w:val="bullet"/>
      <w:lvlText w:val="•"/>
      <w:lvlJc w:val="left"/>
      <w:pPr>
        <w:ind w:left="3018" w:hanging="240"/>
      </w:pPr>
      <w:rPr>
        <w:rFonts w:hint="default"/>
      </w:rPr>
    </w:lvl>
    <w:lvl w:ilvl="4" w:tplc="58C4A804">
      <w:numFmt w:val="bullet"/>
      <w:lvlText w:val="•"/>
      <w:lvlJc w:val="left"/>
      <w:pPr>
        <w:ind w:left="3984" w:hanging="240"/>
      </w:pPr>
      <w:rPr>
        <w:rFonts w:hint="default"/>
      </w:rPr>
    </w:lvl>
    <w:lvl w:ilvl="5" w:tplc="3430700E">
      <w:numFmt w:val="bullet"/>
      <w:lvlText w:val="•"/>
      <w:lvlJc w:val="left"/>
      <w:pPr>
        <w:ind w:left="4950" w:hanging="240"/>
      </w:pPr>
      <w:rPr>
        <w:rFonts w:hint="default"/>
      </w:rPr>
    </w:lvl>
    <w:lvl w:ilvl="6" w:tplc="4560D886">
      <w:numFmt w:val="bullet"/>
      <w:lvlText w:val="•"/>
      <w:lvlJc w:val="left"/>
      <w:pPr>
        <w:ind w:left="5916" w:hanging="240"/>
      </w:pPr>
      <w:rPr>
        <w:rFonts w:hint="default"/>
      </w:rPr>
    </w:lvl>
    <w:lvl w:ilvl="7" w:tplc="20AA8166">
      <w:numFmt w:val="bullet"/>
      <w:lvlText w:val="•"/>
      <w:lvlJc w:val="left"/>
      <w:pPr>
        <w:ind w:left="6882" w:hanging="240"/>
      </w:pPr>
      <w:rPr>
        <w:rFonts w:hint="default"/>
      </w:rPr>
    </w:lvl>
    <w:lvl w:ilvl="8" w:tplc="A608E9FE">
      <w:numFmt w:val="bullet"/>
      <w:lvlText w:val="•"/>
      <w:lvlJc w:val="left"/>
      <w:pPr>
        <w:ind w:left="7848" w:hanging="240"/>
      </w:pPr>
      <w:rPr>
        <w:rFonts w:hint="default"/>
      </w:rPr>
    </w:lvl>
  </w:abstractNum>
  <w:abstractNum w:abstractNumId="5" w15:restartNumberingAfterBreak="0">
    <w:nsid w:val="724F241C"/>
    <w:multiLevelType w:val="hybridMultilevel"/>
    <w:tmpl w:val="04545728"/>
    <w:lvl w:ilvl="0" w:tplc="0C08E25C">
      <w:start w:val="37"/>
      <w:numFmt w:val="decimal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color w:val="545454"/>
        <w:spacing w:val="-20"/>
        <w:w w:val="100"/>
        <w:sz w:val="24"/>
        <w:szCs w:val="24"/>
      </w:rPr>
    </w:lvl>
    <w:lvl w:ilvl="1" w:tplc="6FA471EC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D49296F6">
      <w:numFmt w:val="bullet"/>
      <w:lvlText w:val="•"/>
      <w:lvlJc w:val="left"/>
      <w:pPr>
        <w:ind w:left="2060" w:hanging="360"/>
      </w:pPr>
      <w:rPr>
        <w:rFonts w:hint="default"/>
      </w:rPr>
    </w:lvl>
    <w:lvl w:ilvl="3" w:tplc="FDBEEE9C">
      <w:numFmt w:val="bullet"/>
      <w:lvlText w:val="•"/>
      <w:lvlJc w:val="left"/>
      <w:pPr>
        <w:ind w:left="3030" w:hanging="360"/>
      </w:pPr>
      <w:rPr>
        <w:rFonts w:hint="default"/>
      </w:rPr>
    </w:lvl>
    <w:lvl w:ilvl="4" w:tplc="576EA678"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F20A2600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2E4C72E0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7BF86420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BC48C9BC">
      <w:numFmt w:val="bullet"/>
      <w:lvlText w:val="•"/>
      <w:lvlJc w:val="left"/>
      <w:pPr>
        <w:ind w:left="78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2315"/>
    <w:rsid w:val="00052315"/>
    <w:rsid w:val="006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B0D7"/>
  <w15:docId w15:val="{7458ABF1-F95F-4834-A6B4-739A1320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15" w:right="14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2929</Words>
  <Characters>17576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Kinga Lukaszewska</cp:lastModifiedBy>
  <cp:revision>2</cp:revision>
  <dcterms:created xsi:type="dcterms:W3CDTF">2017-01-20T08:35:00Z</dcterms:created>
  <dcterms:modified xsi:type="dcterms:W3CDTF">2017-01-20T08:35:00Z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2014-09-07T00:00:00Z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2017-01-20T00:00:00Z</vt:filetime>
  </property>
</Properties>
</file>